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D97CC" w14:textId="77777777" w:rsidR="00343E00" w:rsidRDefault="00343E00" w:rsidP="007464B8">
      <w:pPr>
        <w:ind w:left="2512"/>
        <w:rPr>
          <w:b/>
          <w:sz w:val="32"/>
          <w:szCs w:val="32"/>
        </w:rPr>
      </w:pPr>
    </w:p>
    <w:p w14:paraId="3D306BBB" w14:textId="07ABA498" w:rsidR="00343E00" w:rsidRDefault="00343E00" w:rsidP="00343E00">
      <w:pPr>
        <w:pStyle w:val="Heading2"/>
        <w:jc w:val="center"/>
        <w:rPr>
          <w:b/>
          <w:sz w:val="32"/>
          <w:szCs w:val="32"/>
        </w:rPr>
      </w:pPr>
      <w:r w:rsidRPr="003C54C3">
        <w:rPr>
          <w:noProof/>
        </w:rPr>
        <w:drawing>
          <wp:anchor distT="0" distB="0" distL="114300" distR="114300" simplePos="0" relativeHeight="251659264" behindDoc="1" locked="0" layoutInCell="1" allowOverlap="1" wp14:anchorId="2A9737D7" wp14:editId="75AD097F">
            <wp:simplePos x="0" y="0"/>
            <wp:positionH relativeFrom="margin">
              <wp:posOffset>209550</wp:posOffset>
            </wp:positionH>
            <wp:positionV relativeFrom="margin">
              <wp:posOffset>264795</wp:posOffset>
            </wp:positionV>
            <wp:extent cx="1371600" cy="1152525"/>
            <wp:effectExtent l="0" t="0" r="0" b="9525"/>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16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C00000"/>
          <w:sz w:val="44"/>
          <w:szCs w:val="44"/>
        </w:rPr>
        <w:t>MARTOCK PARISH COUNCIL</w:t>
      </w:r>
    </w:p>
    <w:p w14:paraId="357E723E" w14:textId="50ADF8D9" w:rsidR="00700F21" w:rsidRDefault="00213D9A" w:rsidP="007464B8">
      <w:pPr>
        <w:ind w:left="2512"/>
        <w:rPr>
          <w:b/>
          <w:sz w:val="32"/>
          <w:szCs w:val="32"/>
        </w:rPr>
      </w:pPr>
      <w:r w:rsidRPr="00213D9A">
        <w:rPr>
          <w:b/>
          <w:sz w:val="32"/>
          <w:szCs w:val="32"/>
        </w:rPr>
        <w:t xml:space="preserve"> </w:t>
      </w:r>
      <w:r w:rsidR="00280B05">
        <w:rPr>
          <w:b/>
          <w:sz w:val="32"/>
          <w:szCs w:val="32"/>
        </w:rPr>
        <w:t xml:space="preserve"> </w:t>
      </w:r>
    </w:p>
    <w:p w14:paraId="06A4A31A" w14:textId="5ED6101E" w:rsidR="007464B8" w:rsidRDefault="00213D9A" w:rsidP="00343E00">
      <w:pPr>
        <w:ind w:left="2512"/>
        <w:jc w:val="center"/>
        <w:rPr>
          <w:b/>
          <w:sz w:val="32"/>
          <w:szCs w:val="32"/>
        </w:rPr>
      </w:pPr>
      <w:r w:rsidRPr="00495F2B">
        <w:rPr>
          <w:b/>
          <w:sz w:val="32"/>
          <w:szCs w:val="32"/>
        </w:rPr>
        <w:t>Community Engagement Policy</w:t>
      </w:r>
    </w:p>
    <w:p w14:paraId="553531E1" w14:textId="74C75C8D" w:rsidR="00343E00" w:rsidRDefault="00343E00" w:rsidP="00343E00">
      <w:pPr>
        <w:ind w:left="2512"/>
        <w:jc w:val="center"/>
        <w:rPr>
          <w:b/>
          <w:sz w:val="32"/>
          <w:szCs w:val="32"/>
        </w:rPr>
      </w:pPr>
    </w:p>
    <w:p w14:paraId="1F3688EE" w14:textId="77777777" w:rsidR="00343E00" w:rsidRPr="00495F2B" w:rsidRDefault="00343E00" w:rsidP="00343E00">
      <w:pPr>
        <w:ind w:left="2512"/>
        <w:jc w:val="center"/>
        <w:rPr>
          <w:b/>
          <w:sz w:val="32"/>
          <w:szCs w:val="32"/>
        </w:rPr>
      </w:pPr>
    </w:p>
    <w:p w14:paraId="08C57B7A" w14:textId="77777777" w:rsidR="00213D9A" w:rsidRPr="00495F2B" w:rsidRDefault="00213D9A" w:rsidP="007464B8">
      <w:pPr>
        <w:pStyle w:val="BodyText"/>
        <w:rPr>
          <w:b/>
          <w:sz w:val="24"/>
          <w:szCs w:val="24"/>
        </w:rPr>
      </w:pPr>
    </w:p>
    <w:p w14:paraId="1B1EAE2C" w14:textId="77777777" w:rsidR="00213D9A" w:rsidRPr="00495F2B" w:rsidRDefault="00213D9A" w:rsidP="007464B8">
      <w:pPr>
        <w:pStyle w:val="Heading1"/>
        <w:numPr>
          <w:ilvl w:val="0"/>
          <w:numId w:val="9"/>
        </w:numPr>
        <w:tabs>
          <w:tab w:val="left" w:pos="666"/>
          <w:tab w:val="left" w:pos="667"/>
        </w:tabs>
        <w:ind w:left="1440" w:hanging="1156"/>
        <w:rPr>
          <w:sz w:val="24"/>
          <w:szCs w:val="24"/>
        </w:rPr>
      </w:pPr>
      <w:r w:rsidRPr="00495F2B">
        <w:rPr>
          <w:sz w:val="24"/>
          <w:szCs w:val="24"/>
        </w:rPr>
        <w:t>Introduction</w:t>
      </w:r>
    </w:p>
    <w:p w14:paraId="030C7FF7" w14:textId="77777777" w:rsidR="00213D9A" w:rsidRPr="00495F2B" w:rsidRDefault="00213D9A" w:rsidP="007464B8">
      <w:pPr>
        <w:pStyle w:val="BodyText"/>
        <w:ind w:hanging="1156"/>
        <w:rPr>
          <w:b/>
          <w:sz w:val="24"/>
          <w:szCs w:val="24"/>
        </w:rPr>
      </w:pPr>
    </w:p>
    <w:p w14:paraId="1195E021" w14:textId="5ADDED12" w:rsidR="00213D9A" w:rsidRPr="00495F2B" w:rsidRDefault="00213D9A" w:rsidP="007464B8">
      <w:pPr>
        <w:pStyle w:val="ListParagraph"/>
        <w:numPr>
          <w:ilvl w:val="1"/>
          <w:numId w:val="9"/>
        </w:numPr>
        <w:tabs>
          <w:tab w:val="left" w:pos="666"/>
          <w:tab w:val="left" w:pos="667"/>
          <w:tab w:val="left" w:pos="1134"/>
        </w:tabs>
        <w:ind w:firstLine="43"/>
        <w:contextualSpacing w:val="0"/>
        <w:rPr>
          <w:sz w:val="24"/>
          <w:szCs w:val="24"/>
        </w:rPr>
      </w:pPr>
      <w:r w:rsidRPr="00495F2B">
        <w:rPr>
          <w:sz w:val="24"/>
          <w:szCs w:val="24"/>
        </w:rPr>
        <w:t xml:space="preserve">This document forms the </w:t>
      </w:r>
      <w:r w:rsidR="00460C0F">
        <w:rPr>
          <w:sz w:val="24"/>
          <w:szCs w:val="24"/>
        </w:rPr>
        <w:t>Parish</w:t>
      </w:r>
      <w:r w:rsidRPr="00495F2B">
        <w:rPr>
          <w:sz w:val="24"/>
          <w:szCs w:val="24"/>
        </w:rPr>
        <w:t xml:space="preserve"> Council's Community Engagement</w:t>
      </w:r>
      <w:r w:rsidRPr="00495F2B">
        <w:rPr>
          <w:spacing w:val="-22"/>
          <w:sz w:val="24"/>
          <w:szCs w:val="24"/>
        </w:rPr>
        <w:t xml:space="preserve"> </w:t>
      </w:r>
      <w:r w:rsidRPr="00495F2B">
        <w:rPr>
          <w:sz w:val="24"/>
          <w:szCs w:val="24"/>
        </w:rPr>
        <w:t>Policy.</w:t>
      </w:r>
    </w:p>
    <w:p w14:paraId="3DC40AB6" w14:textId="77777777" w:rsidR="00213D9A" w:rsidRPr="00495F2B" w:rsidRDefault="00213D9A" w:rsidP="007464B8">
      <w:pPr>
        <w:pStyle w:val="BodyText"/>
        <w:ind w:hanging="1156"/>
        <w:rPr>
          <w:sz w:val="24"/>
          <w:szCs w:val="24"/>
        </w:rPr>
      </w:pPr>
    </w:p>
    <w:p w14:paraId="24DBC5DB" w14:textId="77777777" w:rsidR="00213D9A" w:rsidRPr="00495F2B" w:rsidRDefault="00213D9A" w:rsidP="007464B8">
      <w:pPr>
        <w:pStyle w:val="BodyText"/>
        <w:ind w:left="1899" w:hanging="666"/>
        <w:rPr>
          <w:sz w:val="24"/>
          <w:szCs w:val="24"/>
        </w:rPr>
      </w:pPr>
      <w:r w:rsidRPr="00495F2B">
        <w:rPr>
          <w:sz w:val="24"/>
          <w:szCs w:val="24"/>
        </w:rPr>
        <w:t>It sets out:</w:t>
      </w:r>
    </w:p>
    <w:p w14:paraId="1E421EF4" w14:textId="77777777" w:rsidR="00213D9A" w:rsidRPr="00495F2B" w:rsidRDefault="00213D9A" w:rsidP="007464B8">
      <w:pPr>
        <w:pStyle w:val="BodyText"/>
        <w:ind w:hanging="1156"/>
        <w:rPr>
          <w:sz w:val="24"/>
          <w:szCs w:val="24"/>
        </w:rPr>
      </w:pPr>
    </w:p>
    <w:p w14:paraId="14F96DE1" w14:textId="162400AC" w:rsidR="00700F21" w:rsidRDefault="00213D9A" w:rsidP="007464B8">
      <w:pPr>
        <w:pStyle w:val="ListParagraph"/>
        <w:numPr>
          <w:ilvl w:val="0"/>
          <w:numId w:val="10"/>
        </w:numPr>
        <w:tabs>
          <w:tab w:val="left" w:pos="1233"/>
          <w:tab w:val="left" w:pos="1234"/>
        </w:tabs>
        <w:ind w:left="1701" w:hanging="283"/>
        <w:rPr>
          <w:sz w:val="24"/>
          <w:szCs w:val="24"/>
        </w:rPr>
      </w:pPr>
      <w:r w:rsidRPr="00700F21">
        <w:rPr>
          <w:sz w:val="24"/>
          <w:szCs w:val="24"/>
        </w:rPr>
        <w:t>The role of community engagement and its</w:t>
      </w:r>
      <w:r w:rsidRPr="00700F21">
        <w:rPr>
          <w:spacing w:val="-15"/>
          <w:sz w:val="24"/>
          <w:szCs w:val="24"/>
        </w:rPr>
        <w:t xml:space="preserve"> </w:t>
      </w:r>
      <w:r w:rsidRPr="00700F21">
        <w:rPr>
          <w:sz w:val="24"/>
          <w:szCs w:val="24"/>
        </w:rPr>
        <w:t>importance</w:t>
      </w:r>
    </w:p>
    <w:p w14:paraId="3D5BEE24" w14:textId="77777777" w:rsidR="00D94431" w:rsidRDefault="00D94431" w:rsidP="007464B8">
      <w:pPr>
        <w:pStyle w:val="ListParagraph"/>
        <w:tabs>
          <w:tab w:val="left" w:pos="1233"/>
          <w:tab w:val="left" w:pos="1234"/>
        </w:tabs>
        <w:ind w:left="1701"/>
        <w:rPr>
          <w:sz w:val="24"/>
          <w:szCs w:val="24"/>
        </w:rPr>
      </w:pPr>
    </w:p>
    <w:p w14:paraId="7E49F059" w14:textId="20EB4532" w:rsidR="00700F21" w:rsidRDefault="00213D9A" w:rsidP="007464B8">
      <w:pPr>
        <w:pStyle w:val="ListParagraph"/>
        <w:numPr>
          <w:ilvl w:val="0"/>
          <w:numId w:val="10"/>
        </w:numPr>
        <w:tabs>
          <w:tab w:val="left" w:pos="1233"/>
          <w:tab w:val="left" w:pos="1234"/>
        </w:tabs>
        <w:ind w:left="1701" w:hanging="283"/>
        <w:rPr>
          <w:sz w:val="24"/>
          <w:szCs w:val="24"/>
        </w:rPr>
      </w:pPr>
      <w:r w:rsidRPr="00700F21">
        <w:rPr>
          <w:sz w:val="24"/>
          <w:szCs w:val="24"/>
        </w:rPr>
        <w:t xml:space="preserve">How </w:t>
      </w:r>
      <w:r w:rsidR="00460C0F">
        <w:rPr>
          <w:sz w:val="24"/>
          <w:szCs w:val="24"/>
        </w:rPr>
        <w:t>Martock</w:t>
      </w:r>
      <w:r w:rsidRPr="00700F21">
        <w:rPr>
          <w:sz w:val="24"/>
          <w:szCs w:val="24"/>
        </w:rPr>
        <w:t xml:space="preserve"> </w:t>
      </w:r>
      <w:r w:rsidR="00460C0F">
        <w:rPr>
          <w:sz w:val="24"/>
          <w:szCs w:val="24"/>
        </w:rPr>
        <w:t>Parish</w:t>
      </w:r>
      <w:r w:rsidRPr="00700F21">
        <w:rPr>
          <w:sz w:val="24"/>
          <w:szCs w:val="24"/>
        </w:rPr>
        <w:t xml:space="preserve"> Council engages the wider community and identifies the needs and aspirations of the</w:t>
      </w:r>
      <w:r w:rsidRPr="00700F21">
        <w:rPr>
          <w:spacing w:val="-11"/>
          <w:sz w:val="24"/>
          <w:szCs w:val="24"/>
        </w:rPr>
        <w:t xml:space="preserve"> </w:t>
      </w:r>
      <w:r w:rsidRPr="00700F21">
        <w:rPr>
          <w:sz w:val="24"/>
          <w:szCs w:val="24"/>
        </w:rPr>
        <w:t>community</w:t>
      </w:r>
    </w:p>
    <w:p w14:paraId="67257611" w14:textId="77777777" w:rsidR="00D94431" w:rsidRPr="00D94431" w:rsidRDefault="00D94431" w:rsidP="007464B8">
      <w:pPr>
        <w:tabs>
          <w:tab w:val="left" w:pos="1233"/>
          <w:tab w:val="left" w:pos="1234"/>
        </w:tabs>
        <w:rPr>
          <w:sz w:val="24"/>
          <w:szCs w:val="24"/>
        </w:rPr>
      </w:pPr>
    </w:p>
    <w:p w14:paraId="2C92F9E8" w14:textId="51C7A4A7" w:rsidR="00213D9A" w:rsidRPr="00700F21" w:rsidRDefault="00213D9A" w:rsidP="007464B8">
      <w:pPr>
        <w:pStyle w:val="ListParagraph"/>
        <w:numPr>
          <w:ilvl w:val="0"/>
          <w:numId w:val="10"/>
        </w:numPr>
        <w:tabs>
          <w:tab w:val="left" w:pos="1233"/>
          <w:tab w:val="left" w:pos="1234"/>
        </w:tabs>
        <w:ind w:left="1701" w:hanging="283"/>
        <w:rPr>
          <w:sz w:val="24"/>
          <w:szCs w:val="24"/>
        </w:rPr>
      </w:pPr>
      <w:r w:rsidRPr="00700F21">
        <w:rPr>
          <w:sz w:val="24"/>
          <w:szCs w:val="24"/>
        </w:rPr>
        <w:t xml:space="preserve">How the </w:t>
      </w:r>
      <w:r w:rsidR="00460C0F">
        <w:rPr>
          <w:sz w:val="24"/>
          <w:szCs w:val="24"/>
        </w:rPr>
        <w:t>Parish</w:t>
      </w:r>
      <w:r w:rsidRPr="00700F21">
        <w:rPr>
          <w:sz w:val="24"/>
          <w:szCs w:val="24"/>
        </w:rPr>
        <w:t xml:space="preserve"> Council can improve community</w:t>
      </w:r>
      <w:r w:rsidRPr="00700F21">
        <w:rPr>
          <w:spacing w:val="-16"/>
          <w:sz w:val="24"/>
          <w:szCs w:val="24"/>
        </w:rPr>
        <w:t xml:space="preserve"> </w:t>
      </w:r>
      <w:r w:rsidRPr="00700F21">
        <w:rPr>
          <w:sz w:val="24"/>
          <w:szCs w:val="24"/>
        </w:rPr>
        <w:t>engagement</w:t>
      </w:r>
      <w:r w:rsidR="00BB7563">
        <w:rPr>
          <w:sz w:val="24"/>
          <w:szCs w:val="24"/>
        </w:rPr>
        <w:t>.</w:t>
      </w:r>
    </w:p>
    <w:p w14:paraId="1D8A07F5" w14:textId="77777777" w:rsidR="00213D9A" w:rsidRPr="00495F2B" w:rsidRDefault="00213D9A" w:rsidP="007464B8">
      <w:pPr>
        <w:pStyle w:val="BodyText"/>
        <w:ind w:hanging="1156"/>
        <w:rPr>
          <w:sz w:val="24"/>
          <w:szCs w:val="24"/>
        </w:rPr>
      </w:pPr>
    </w:p>
    <w:p w14:paraId="53601134" w14:textId="7116F1BB" w:rsidR="00213D9A" w:rsidRPr="00495F2B" w:rsidRDefault="00213D9A" w:rsidP="007464B8">
      <w:pPr>
        <w:pStyle w:val="ListParagraph"/>
        <w:numPr>
          <w:ilvl w:val="1"/>
          <w:numId w:val="9"/>
        </w:numPr>
        <w:tabs>
          <w:tab w:val="left" w:pos="666"/>
          <w:tab w:val="left" w:pos="667"/>
          <w:tab w:val="left" w:pos="1134"/>
        </w:tabs>
        <w:ind w:firstLine="43"/>
        <w:contextualSpacing w:val="0"/>
        <w:rPr>
          <w:sz w:val="24"/>
          <w:szCs w:val="24"/>
        </w:rPr>
      </w:pPr>
      <w:r w:rsidRPr="00495F2B">
        <w:rPr>
          <w:sz w:val="24"/>
          <w:szCs w:val="24"/>
        </w:rPr>
        <w:t>The objectives of the policy are</w:t>
      </w:r>
      <w:r w:rsidRPr="00495F2B">
        <w:rPr>
          <w:spacing w:val="-10"/>
          <w:sz w:val="24"/>
          <w:szCs w:val="24"/>
        </w:rPr>
        <w:t xml:space="preserve"> </w:t>
      </w:r>
      <w:r w:rsidRPr="00495F2B">
        <w:rPr>
          <w:sz w:val="24"/>
          <w:szCs w:val="24"/>
        </w:rPr>
        <w:t>to</w:t>
      </w:r>
      <w:r w:rsidR="00BB7563">
        <w:rPr>
          <w:sz w:val="24"/>
          <w:szCs w:val="24"/>
        </w:rPr>
        <w:t>:</w:t>
      </w:r>
    </w:p>
    <w:p w14:paraId="2780D182" w14:textId="77777777" w:rsidR="00213D9A" w:rsidRPr="00495F2B" w:rsidRDefault="00213D9A" w:rsidP="007464B8">
      <w:pPr>
        <w:pStyle w:val="BodyText"/>
        <w:ind w:hanging="1156"/>
        <w:rPr>
          <w:sz w:val="24"/>
          <w:szCs w:val="24"/>
        </w:rPr>
      </w:pPr>
    </w:p>
    <w:p w14:paraId="13F224FF" w14:textId="353039BE" w:rsidR="00213D9A" w:rsidRDefault="00213D9A" w:rsidP="007464B8">
      <w:pPr>
        <w:pStyle w:val="ListParagraph"/>
        <w:numPr>
          <w:ilvl w:val="0"/>
          <w:numId w:val="11"/>
        </w:numPr>
        <w:tabs>
          <w:tab w:val="left" w:pos="1233"/>
          <w:tab w:val="left" w:pos="1234"/>
          <w:tab w:val="left" w:pos="1843"/>
        </w:tabs>
        <w:ind w:firstLine="621"/>
        <w:rPr>
          <w:sz w:val="24"/>
          <w:szCs w:val="24"/>
        </w:rPr>
      </w:pPr>
      <w:r w:rsidRPr="00700F21">
        <w:rPr>
          <w:sz w:val="24"/>
          <w:szCs w:val="24"/>
        </w:rPr>
        <w:t>Encourage effective local community</w:t>
      </w:r>
      <w:r w:rsidRPr="00700F21">
        <w:rPr>
          <w:spacing w:val="-16"/>
          <w:sz w:val="24"/>
          <w:szCs w:val="24"/>
        </w:rPr>
        <w:t xml:space="preserve"> </w:t>
      </w:r>
      <w:r w:rsidRPr="00700F21">
        <w:rPr>
          <w:sz w:val="24"/>
          <w:szCs w:val="24"/>
        </w:rPr>
        <w:t>engagement</w:t>
      </w:r>
    </w:p>
    <w:p w14:paraId="24E4A2D4" w14:textId="77777777" w:rsidR="00D94431" w:rsidRPr="00700F21" w:rsidRDefault="00D94431" w:rsidP="007464B8">
      <w:pPr>
        <w:pStyle w:val="ListParagraph"/>
        <w:tabs>
          <w:tab w:val="left" w:pos="1233"/>
          <w:tab w:val="left" w:pos="1234"/>
          <w:tab w:val="left" w:pos="1843"/>
        </w:tabs>
        <w:ind w:left="1418"/>
        <w:rPr>
          <w:sz w:val="24"/>
          <w:szCs w:val="24"/>
        </w:rPr>
      </w:pPr>
    </w:p>
    <w:p w14:paraId="4B820A07" w14:textId="058EF788" w:rsidR="00213D9A" w:rsidRDefault="00213D9A" w:rsidP="007464B8">
      <w:pPr>
        <w:pStyle w:val="ListParagraph"/>
        <w:numPr>
          <w:ilvl w:val="0"/>
          <w:numId w:val="11"/>
        </w:numPr>
        <w:tabs>
          <w:tab w:val="left" w:pos="1233"/>
          <w:tab w:val="left" w:pos="1234"/>
          <w:tab w:val="left" w:pos="1843"/>
        </w:tabs>
        <w:ind w:right="118" w:firstLine="621"/>
        <w:rPr>
          <w:sz w:val="24"/>
          <w:szCs w:val="24"/>
        </w:rPr>
      </w:pPr>
      <w:r w:rsidRPr="00700F21">
        <w:rPr>
          <w:sz w:val="24"/>
          <w:szCs w:val="24"/>
        </w:rPr>
        <w:t xml:space="preserve">Ensure that embedded throughout the Council there is clear understanding of </w:t>
      </w:r>
      <w:r w:rsidR="00700F21">
        <w:rPr>
          <w:sz w:val="24"/>
          <w:szCs w:val="24"/>
        </w:rPr>
        <w:tab/>
      </w:r>
      <w:r w:rsidR="00700F21">
        <w:rPr>
          <w:sz w:val="24"/>
          <w:szCs w:val="24"/>
        </w:rPr>
        <w:tab/>
      </w:r>
      <w:r w:rsidR="00700F21">
        <w:rPr>
          <w:sz w:val="24"/>
          <w:szCs w:val="24"/>
        </w:rPr>
        <w:tab/>
      </w:r>
      <w:r w:rsidRPr="00700F21">
        <w:rPr>
          <w:sz w:val="24"/>
          <w:szCs w:val="24"/>
        </w:rPr>
        <w:t>the need to engage with communities about decisions that affect</w:t>
      </w:r>
      <w:r w:rsidRPr="00700F21">
        <w:rPr>
          <w:spacing w:val="-26"/>
          <w:sz w:val="24"/>
          <w:szCs w:val="24"/>
        </w:rPr>
        <w:t xml:space="preserve"> </w:t>
      </w:r>
      <w:r w:rsidRPr="00700F21">
        <w:rPr>
          <w:sz w:val="24"/>
          <w:szCs w:val="24"/>
        </w:rPr>
        <w:t>them</w:t>
      </w:r>
    </w:p>
    <w:p w14:paraId="34B4CEA9" w14:textId="77777777" w:rsidR="00D94431" w:rsidRPr="00D94431" w:rsidRDefault="00D94431" w:rsidP="007464B8">
      <w:pPr>
        <w:tabs>
          <w:tab w:val="left" w:pos="1233"/>
          <w:tab w:val="left" w:pos="1234"/>
          <w:tab w:val="left" w:pos="1843"/>
        </w:tabs>
        <w:ind w:right="118"/>
        <w:rPr>
          <w:sz w:val="24"/>
          <w:szCs w:val="24"/>
        </w:rPr>
      </w:pPr>
    </w:p>
    <w:p w14:paraId="56C77BA5" w14:textId="58BAC192" w:rsidR="00213D9A" w:rsidRDefault="00213D9A" w:rsidP="007464B8">
      <w:pPr>
        <w:pStyle w:val="ListParagraph"/>
        <w:numPr>
          <w:ilvl w:val="0"/>
          <w:numId w:val="11"/>
        </w:numPr>
        <w:tabs>
          <w:tab w:val="left" w:pos="1233"/>
          <w:tab w:val="left" w:pos="1843"/>
        </w:tabs>
        <w:ind w:left="1843" w:right="119" w:hanging="425"/>
        <w:rPr>
          <w:sz w:val="24"/>
          <w:szCs w:val="24"/>
        </w:rPr>
      </w:pPr>
      <w:r w:rsidRPr="00700F21">
        <w:rPr>
          <w:sz w:val="24"/>
          <w:szCs w:val="24"/>
        </w:rPr>
        <w:t>Enable aspirations/comments/suggestions obtained from community engagement to have an impact on decision making and the way services are being</w:t>
      </w:r>
      <w:r w:rsidRPr="00700F21">
        <w:rPr>
          <w:spacing w:val="-4"/>
          <w:sz w:val="24"/>
          <w:szCs w:val="24"/>
        </w:rPr>
        <w:t xml:space="preserve"> </w:t>
      </w:r>
      <w:r w:rsidRPr="00700F21">
        <w:rPr>
          <w:sz w:val="24"/>
          <w:szCs w:val="24"/>
        </w:rPr>
        <w:t>delivered</w:t>
      </w:r>
    </w:p>
    <w:p w14:paraId="21BDA209" w14:textId="77777777" w:rsidR="00D94431" w:rsidRPr="00D94431" w:rsidRDefault="00D94431" w:rsidP="007464B8">
      <w:pPr>
        <w:tabs>
          <w:tab w:val="left" w:pos="1233"/>
          <w:tab w:val="left" w:pos="1843"/>
        </w:tabs>
        <w:ind w:right="119"/>
        <w:rPr>
          <w:sz w:val="24"/>
          <w:szCs w:val="24"/>
        </w:rPr>
      </w:pPr>
    </w:p>
    <w:p w14:paraId="3DDF3F42" w14:textId="41A1F98A" w:rsidR="00213D9A" w:rsidRPr="00700F21" w:rsidRDefault="00213D9A" w:rsidP="007464B8">
      <w:pPr>
        <w:pStyle w:val="ListParagraph"/>
        <w:numPr>
          <w:ilvl w:val="0"/>
          <w:numId w:val="11"/>
        </w:numPr>
        <w:tabs>
          <w:tab w:val="left" w:pos="1233"/>
          <w:tab w:val="left" w:pos="1234"/>
          <w:tab w:val="left" w:pos="1843"/>
        </w:tabs>
        <w:ind w:left="1843" w:right="764" w:hanging="425"/>
        <w:rPr>
          <w:sz w:val="24"/>
          <w:szCs w:val="24"/>
        </w:rPr>
      </w:pPr>
      <w:r w:rsidRPr="00700F21">
        <w:rPr>
          <w:sz w:val="24"/>
          <w:szCs w:val="24"/>
        </w:rPr>
        <w:t xml:space="preserve">Identify how the Council can enhance its profile by improving engagement with the wider community (with specific reference to </w:t>
      </w:r>
      <w:r w:rsidR="00BB7563" w:rsidRPr="00700F21">
        <w:rPr>
          <w:sz w:val="24"/>
          <w:szCs w:val="24"/>
        </w:rPr>
        <w:t>hard-to-reach</w:t>
      </w:r>
      <w:r w:rsidRPr="00700F21">
        <w:rPr>
          <w:spacing w:val="-28"/>
          <w:sz w:val="24"/>
          <w:szCs w:val="24"/>
        </w:rPr>
        <w:t xml:space="preserve"> </w:t>
      </w:r>
      <w:r w:rsidRPr="00700F21">
        <w:rPr>
          <w:sz w:val="24"/>
          <w:szCs w:val="24"/>
        </w:rPr>
        <w:t>groups)</w:t>
      </w:r>
      <w:r w:rsidR="00BB7563">
        <w:rPr>
          <w:sz w:val="24"/>
          <w:szCs w:val="24"/>
        </w:rPr>
        <w:t>.</w:t>
      </w:r>
    </w:p>
    <w:p w14:paraId="388AAA68" w14:textId="77777777" w:rsidR="00213D9A" w:rsidRPr="00495F2B" w:rsidRDefault="00213D9A" w:rsidP="007464B8">
      <w:pPr>
        <w:pStyle w:val="BodyText"/>
        <w:ind w:hanging="1156"/>
        <w:rPr>
          <w:sz w:val="24"/>
          <w:szCs w:val="24"/>
        </w:rPr>
      </w:pPr>
    </w:p>
    <w:p w14:paraId="3AB8330B" w14:textId="1E3A27AD" w:rsidR="00213D9A" w:rsidRPr="00495F2B" w:rsidRDefault="00213D9A" w:rsidP="007464B8">
      <w:pPr>
        <w:pStyle w:val="Heading1"/>
        <w:numPr>
          <w:ilvl w:val="0"/>
          <w:numId w:val="9"/>
        </w:numPr>
        <w:tabs>
          <w:tab w:val="left" w:pos="666"/>
          <w:tab w:val="left" w:pos="667"/>
        </w:tabs>
        <w:ind w:left="1440" w:hanging="1156"/>
        <w:rPr>
          <w:sz w:val="24"/>
          <w:szCs w:val="24"/>
        </w:rPr>
      </w:pPr>
      <w:r w:rsidRPr="00495F2B">
        <w:rPr>
          <w:sz w:val="24"/>
          <w:szCs w:val="24"/>
        </w:rPr>
        <w:t xml:space="preserve">Community Engagement – </w:t>
      </w:r>
      <w:r w:rsidR="007464B8">
        <w:rPr>
          <w:sz w:val="24"/>
          <w:szCs w:val="24"/>
        </w:rPr>
        <w:t>A</w:t>
      </w:r>
      <w:r w:rsidRPr="00495F2B">
        <w:rPr>
          <w:sz w:val="24"/>
          <w:szCs w:val="24"/>
        </w:rPr>
        <w:t>n</w:t>
      </w:r>
      <w:r w:rsidRPr="00495F2B">
        <w:rPr>
          <w:spacing w:val="-9"/>
          <w:sz w:val="24"/>
          <w:szCs w:val="24"/>
        </w:rPr>
        <w:t xml:space="preserve"> </w:t>
      </w:r>
      <w:r w:rsidRPr="00495F2B">
        <w:rPr>
          <w:sz w:val="24"/>
          <w:szCs w:val="24"/>
        </w:rPr>
        <w:t>Overview</w:t>
      </w:r>
    </w:p>
    <w:p w14:paraId="478B0FFA" w14:textId="77777777" w:rsidR="00213D9A" w:rsidRPr="00495F2B" w:rsidRDefault="00213D9A" w:rsidP="007464B8">
      <w:pPr>
        <w:pStyle w:val="BodyText"/>
        <w:ind w:hanging="1156"/>
        <w:rPr>
          <w:b/>
          <w:sz w:val="24"/>
          <w:szCs w:val="24"/>
        </w:rPr>
      </w:pPr>
    </w:p>
    <w:p w14:paraId="3CF0C1A3" w14:textId="5241102B" w:rsidR="00213D9A" w:rsidRPr="00495F2B" w:rsidRDefault="00213D9A" w:rsidP="007464B8">
      <w:pPr>
        <w:pStyle w:val="ListParagraph"/>
        <w:numPr>
          <w:ilvl w:val="1"/>
          <w:numId w:val="9"/>
        </w:numPr>
        <w:tabs>
          <w:tab w:val="left" w:pos="1134"/>
        </w:tabs>
        <w:ind w:left="1134" w:right="124" w:hanging="425"/>
        <w:contextualSpacing w:val="0"/>
        <w:rPr>
          <w:sz w:val="24"/>
          <w:szCs w:val="24"/>
        </w:rPr>
      </w:pPr>
      <w:r w:rsidRPr="00495F2B">
        <w:rPr>
          <w:sz w:val="24"/>
          <w:szCs w:val="24"/>
        </w:rPr>
        <w:t>Community engagement is concerned with giving local people a voice and involving them in decisions which affect them and their community.</w:t>
      </w:r>
      <w:r w:rsidR="00700F21">
        <w:rPr>
          <w:sz w:val="24"/>
          <w:szCs w:val="24"/>
        </w:rPr>
        <w:t xml:space="preserve"> </w:t>
      </w:r>
      <w:r w:rsidRPr="00495F2B">
        <w:rPr>
          <w:sz w:val="24"/>
          <w:szCs w:val="24"/>
        </w:rPr>
        <w:t xml:space="preserve"> This may include individuals, voluntary and community organisations as well as other public sector</w:t>
      </w:r>
      <w:r w:rsidRPr="00495F2B">
        <w:rPr>
          <w:spacing w:val="-16"/>
          <w:sz w:val="24"/>
          <w:szCs w:val="24"/>
        </w:rPr>
        <w:t xml:space="preserve"> </w:t>
      </w:r>
      <w:r w:rsidRPr="00495F2B">
        <w:rPr>
          <w:sz w:val="24"/>
          <w:szCs w:val="24"/>
        </w:rPr>
        <w:t>bodies.</w:t>
      </w:r>
    </w:p>
    <w:p w14:paraId="7B415F8E" w14:textId="77777777" w:rsidR="00213D9A" w:rsidRPr="00495F2B" w:rsidRDefault="00213D9A" w:rsidP="007464B8">
      <w:pPr>
        <w:pStyle w:val="BodyText"/>
        <w:ind w:hanging="1156"/>
        <w:rPr>
          <w:sz w:val="24"/>
          <w:szCs w:val="24"/>
        </w:rPr>
      </w:pPr>
    </w:p>
    <w:p w14:paraId="15FBC685" w14:textId="251615FE" w:rsidR="00213D9A" w:rsidRPr="00495F2B" w:rsidRDefault="00213D9A" w:rsidP="007464B8">
      <w:pPr>
        <w:pStyle w:val="BodyText"/>
        <w:ind w:left="1134" w:right="116"/>
        <w:rPr>
          <w:sz w:val="24"/>
          <w:szCs w:val="24"/>
        </w:rPr>
      </w:pPr>
      <w:r w:rsidRPr="00495F2B">
        <w:rPr>
          <w:sz w:val="24"/>
          <w:szCs w:val="24"/>
        </w:rPr>
        <w:t>It provides opportunity for local people to talk to the Council about their aspirations and needs</w:t>
      </w:r>
      <w:r w:rsidRPr="00495F2B">
        <w:rPr>
          <w:spacing w:val="-11"/>
          <w:sz w:val="24"/>
          <w:szCs w:val="24"/>
        </w:rPr>
        <w:t xml:space="preserve"> </w:t>
      </w:r>
      <w:r w:rsidRPr="00495F2B">
        <w:rPr>
          <w:sz w:val="24"/>
          <w:szCs w:val="24"/>
        </w:rPr>
        <w:t>in</w:t>
      </w:r>
      <w:r w:rsidRPr="00495F2B">
        <w:rPr>
          <w:spacing w:val="-11"/>
          <w:sz w:val="24"/>
          <w:szCs w:val="24"/>
        </w:rPr>
        <w:t xml:space="preserve"> </w:t>
      </w:r>
      <w:r w:rsidRPr="00495F2B">
        <w:rPr>
          <w:sz w:val="24"/>
          <w:szCs w:val="24"/>
        </w:rPr>
        <w:t>their</w:t>
      </w:r>
      <w:r w:rsidRPr="00495F2B">
        <w:rPr>
          <w:spacing w:val="-10"/>
          <w:sz w:val="24"/>
          <w:szCs w:val="24"/>
        </w:rPr>
        <w:t xml:space="preserve"> </w:t>
      </w:r>
      <w:r w:rsidRPr="00495F2B">
        <w:rPr>
          <w:sz w:val="24"/>
          <w:szCs w:val="24"/>
        </w:rPr>
        <w:t>community</w:t>
      </w:r>
      <w:r w:rsidRPr="00495F2B">
        <w:rPr>
          <w:spacing w:val="-11"/>
          <w:sz w:val="24"/>
          <w:szCs w:val="24"/>
        </w:rPr>
        <w:t xml:space="preserve"> </w:t>
      </w:r>
      <w:r w:rsidRPr="00495F2B">
        <w:rPr>
          <w:sz w:val="24"/>
          <w:szCs w:val="24"/>
        </w:rPr>
        <w:t>and</w:t>
      </w:r>
      <w:r w:rsidRPr="00495F2B">
        <w:rPr>
          <w:spacing w:val="-10"/>
          <w:sz w:val="24"/>
          <w:szCs w:val="24"/>
        </w:rPr>
        <w:t xml:space="preserve"> </w:t>
      </w:r>
      <w:r w:rsidRPr="00495F2B">
        <w:rPr>
          <w:sz w:val="24"/>
          <w:szCs w:val="24"/>
        </w:rPr>
        <w:t>neighbourhood.</w:t>
      </w:r>
      <w:r w:rsidR="00700F21">
        <w:rPr>
          <w:sz w:val="24"/>
          <w:szCs w:val="24"/>
        </w:rPr>
        <w:t xml:space="preserve"> </w:t>
      </w:r>
      <w:r w:rsidRPr="00495F2B">
        <w:rPr>
          <w:spacing w:val="-10"/>
          <w:sz w:val="24"/>
          <w:szCs w:val="24"/>
        </w:rPr>
        <w:t xml:space="preserve"> </w:t>
      </w:r>
      <w:r w:rsidRPr="00495F2B">
        <w:rPr>
          <w:sz w:val="24"/>
          <w:szCs w:val="24"/>
        </w:rPr>
        <w:t>It</w:t>
      </w:r>
      <w:r w:rsidRPr="00495F2B">
        <w:rPr>
          <w:spacing w:val="-12"/>
          <w:sz w:val="24"/>
          <w:szCs w:val="24"/>
        </w:rPr>
        <w:t xml:space="preserve"> </w:t>
      </w:r>
      <w:r w:rsidRPr="00495F2B">
        <w:rPr>
          <w:sz w:val="24"/>
          <w:szCs w:val="24"/>
        </w:rPr>
        <w:t>allows</w:t>
      </w:r>
      <w:r w:rsidRPr="00495F2B">
        <w:rPr>
          <w:spacing w:val="-9"/>
          <w:sz w:val="24"/>
          <w:szCs w:val="24"/>
        </w:rPr>
        <w:t xml:space="preserve"> </w:t>
      </w:r>
      <w:r w:rsidRPr="00495F2B">
        <w:rPr>
          <w:sz w:val="24"/>
          <w:szCs w:val="24"/>
        </w:rPr>
        <w:t>the</w:t>
      </w:r>
      <w:r w:rsidRPr="00495F2B">
        <w:rPr>
          <w:spacing w:val="-12"/>
          <w:sz w:val="24"/>
          <w:szCs w:val="24"/>
        </w:rPr>
        <w:t xml:space="preserve"> </w:t>
      </w:r>
      <w:r w:rsidRPr="00495F2B">
        <w:rPr>
          <w:sz w:val="24"/>
          <w:szCs w:val="24"/>
        </w:rPr>
        <w:t>Council</w:t>
      </w:r>
      <w:r w:rsidRPr="00495F2B">
        <w:rPr>
          <w:spacing w:val="-12"/>
          <w:sz w:val="24"/>
          <w:szCs w:val="24"/>
        </w:rPr>
        <w:t xml:space="preserve"> </w:t>
      </w:r>
      <w:r w:rsidRPr="00495F2B">
        <w:rPr>
          <w:sz w:val="24"/>
          <w:szCs w:val="24"/>
        </w:rPr>
        <w:t>to</w:t>
      </w:r>
      <w:r w:rsidRPr="00495F2B">
        <w:rPr>
          <w:spacing w:val="-11"/>
          <w:sz w:val="24"/>
          <w:szCs w:val="24"/>
        </w:rPr>
        <w:t xml:space="preserve"> </w:t>
      </w:r>
      <w:r w:rsidRPr="00495F2B">
        <w:rPr>
          <w:sz w:val="24"/>
          <w:szCs w:val="24"/>
        </w:rPr>
        <w:t>consult</w:t>
      </w:r>
      <w:r w:rsidRPr="00495F2B">
        <w:rPr>
          <w:spacing w:val="-9"/>
          <w:sz w:val="24"/>
          <w:szCs w:val="24"/>
        </w:rPr>
        <w:t xml:space="preserve"> </w:t>
      </w:r>
      <w:r w:rsidRPr="00495F2B">
        <w:rPr>
          <w:sz w:val="24"/>
          <w:szCs w:val="24"/>
        </w:rPr>
        <w:t>with</w:t>
      </w:r>
      <w:r w:rsidRPr="00495F2B">
        <w:rPr>
          <w:spacing w:val="-10"/>
          <w:sz w:val="24"/>
          <w:szCs w:val="24"/>
        </w:rPr>
        <w:t xml:space="preserve"> </w:t>
      </w:r>
      <w:r w:rsidRPr="00495F2B">
        <w:rPr>
          <w:sz w:val="24"/>
          <w:szCs w:val="24"/>
        </w:rPr>
        <w:t xml:space="preserve">and inform people about what services it provides, how it </w:t>
      </w:r>
      <w:proofErr w:type="spellStart"/>
      <w:r w:rsidRPr="00495F2B">
        <w:rPr>
          <w:sz w:val="24"/>
          <w:szCs w:val="24"/>
        </w:rPr>
        <w:t>prioritises</w:t>
      </w:r>
      <w:proofErr w:type="spellEnd"/>
      <w:r w:rsidRPr="00495F2B">
        <w:rPr>
          <w:sz w:val="24"/>
          <w:szCs w:val="24"/>
        </w:rPr>
        <w:t>, how policies are determined and how well it’s</w:t>
      </w:r>
      <w:r w:rsidRPr="00495F2B">
        <w:rPr>
          <w:spacing w:val="-13"/>
          <w:sz w:val="24"/>
          <w:szCs w:val="24"/>
        </w:rPr>
        <w:t xml:space="preserve"> </w:t>
      </w:r>
      <w:r w:rsidRPr="00495F2B">
        <w:rPr>
          <w:sz w:val="24"/>
          <w:szCs w:val="24"/>
        </w:rPr>
        <w:t>performing.</w:t>
      </w:r>
    </w:p>
    <w:p w14:paraId="76FBA093" w14:textId="77777777" w:rsidR="00213D9A" w:rsidRPr="00495F2B" w:rsidRDefault="00213D9A" w:rsidP="007464B8">
      <w:pPr>
        <w:pStyle w:val="BodyText"/>
        <w:ind w:hanging="1156"/>
        <w:rPr>
          <w:sz w:val="24"/>
          <w:szCs w:val="24"/>
        </w:rPr>
      </w:pPr>
    </w:p>
    <w:p w14:paraId="2E4C1373" w14:textId="6A08F513" w:rsidR="00213D9A" w:rsidRPr="00495F2B" w:rsidRDefault="00213D9A" w:rsidP="007464B8">
      <w:pPr>
        <w:pStyle w:val="ListParagraph"/>
        <w:numPr>
          <w:ilvl w:val="1"/>
          <w:numId w:val="9"/>
        </w:numPr>
        <w:tabs>
          <w:tab w:val="left" w:pos="1134"/>
        </w:tabs>
        <w:ind w:left="1134" w:right="116" w:hanging="425"/>
        <w:contextualSpacing w:val="0"/>
        <w:rPr>
          <w:sz w:val="24"/>
          <w:szCs w:val="24"/>
        </w:rPr>
      </w:pPr>
      <w:r w:rsidRPr="00495F2B">
        <w:rPr>
          <w:sz w:val="24"/>
          <w:szCs w:val="24"/>
        </w:rPr>
        <w:t xml:space="preserve">The term stakeholder </w:t>
      </w:r>
      <w:proofErr w:type="gramStart"/>
      <w:r w:rsidRPr="00495F2B">
        <w:rPr>
          <w:sz w:val="24"/>
          <w:szCs w:val="24"/>
        </w:rPr>
        <w:t>makes reference</w:t>
      </w:r>
      <w:proofErr w:type="gramEnd"/>
      <w:r w:rsidRPr="00495F2B">
        <w:rPr>
          <w:sz w:val="24"/>
          <w:szCs w:val="24"/>
        </w:rPr>
        <w:t xml:space="preserve"> to a wide range of people and groups (these might include residents, visitors, businesses, government, voluntary organisations and public service organisations), all of which have an interest in the Council’s services and projects.</w:t>
      </w:r>
    </w:p>
    <w:p w14:paraId="3792F9EB" w14:textId="77777777" w:rsidR="00213D9A" w:rsidRPr="00495F2B" w:rsidRDefault="00213D9A" w:rsidP="007464B8">
      <w:pPr>
        <w:pStyle w:val="BodyText"/>
        <w:ind w:hanging="1156"/>
        <w:rPr>
          <w:sz w:val="24"/>
          <w:szCs w:val="24"/>
        </w:rPr>
      </w:pPr>
    </w:p>
    <w:p w14:paraId="1C8A8FBA" w14:textId="0C38B970" w:rsidR="00213D9A" w:rsidRDefault="00213D9A" w:rsidP="00BB7563">
      <w:pPr>
        <w:pStyle w:val="BodyText"/>
        <w:ind w:left="1134" w:right="116"/>
        <w:rPr>
          <w:sz w:val="24"/>
          <w:szCs w:val="24"/>
        </w:rPr>
      </w:pPr>
      <w:r w:rsidRPr="00495F2B">
        <w:rPr>
          <w:sz w:val="24"/>
          <w:szCs w:val="24"/>
        </w:rPr>
        <w:t xml:space="preserve">Hard to Reach groups refers to those who experience social exclusion and are </w:t>
      </w:r>
      <w:r w:rsidRPr="00495F2B">
        <w:rPr>
          <w:sz w:val="24"/>
          <w:szCs w:val="24"/>
        </w:rPr>
        <w:lastRenderedPageBreak/>
        <w:t xml:space="preserve">sometimes perceived as being disempowered. </w:t>
      </w:r>
      <w:r w:rsidR="00700F21">
        <w:rPr>
          <w:sz w:val="24"/>
          <w:szCs w:val="24"/>
        </w:rPr>
        <w:t xml:space="preserve"> </w:t>
      </w:r>
      <w:r w:rsidRPr="00495F2B">
        <w:rPr>
          <w:sz w:val="24"/>
          <w:szCs w:val="24"/>
        </w:rPr>
        <w:t xml:space="preserve">Some examples include young people, elderly people, physical disability, language barriers, financial constraints, cultural </w:t>
      </w:r>
      <w:r w:rsidR="00BB7563" w:rsidRPr="00495F2B">
        <w:rPr>
          <w:sz w:val="24"/>
          <w:szCs w:val="24"/>
        </w:rPr>
        <w:t>differences,</w:t>
      </w:r>
      <w:r w:rsidRPr="00495F2B">
        <w:rPr>
          <w:sz w:val="24"/>
          <w:szCs w:val="24"/>
        </w:rPr>
        <w:t xml:space="preserve"> or social expectations.</w:t>
      </w:r>
      <w:r w:rsidR="00700F21">
        <w:rPr>
          <w:sz w:val="24"/>
          <w:szCs w:val="24"/>
        </w:rPr>
        <w:t xml:space="preserve"> </w:t>
      </w:r>
      <w:r w:rsidRPr="00495F2B">
        <w:rPr>
          <w:sz w:val="24"/>
          <w:szCs w:val="24"/>
        </w:rPr>
        <w:t xml:space="preserve"> The </w:t>
      </w:r>
      <w:r w:rsidR="00460C0F">
        <w:rPr>
          <w:sz w:val="24"/>
          <w:szCs w:val="24"/>
        </w:rPr>
        <w:t>Parish</w:t>
      </w:r>
      <w:r w:rsidRPr="00495F2B">
        <w:rPr>
          <w:sz w:val="24"/>
          <w:szCs w:val="24"/>
        </w:rPr>
        <w:t xml:space="preserve"> Council will put effort into seeking their views, but it also </w:t>
      </w:r>
      <w:proofErr w:type="spellStart"/>
      <w:r w:rsidRPr="00495F2B">
        <w:rPr>
          <w:sz w:val="24"/>
          <w:szCs w:val="24"/>
        </w:rPr>
        <w:t>recognises</w:t>
      </w:r>
      <w:proofErr w:type="spellEnd"/>
      <w:r w:rsidRPr="00495F2B">
        <w:rPr>
          <w:sz w:val="24"/>
          <w:szCs w:val="24"/>
        </w:rPr>
        <w:t xml:space="preserve"> that sometimes they have excluded themselves through personal choice.</w:t>
      </w:r>
    </w:p>
    <w:p w14:paraId="7602FD91" w14:textId="77777777" w:rsidR="00D94431" w:rsidRPr="00495F2B" w:rsidRDefault="00D94431" w:rsidP="007464B8">
      <w:pPr>
        <w:pStyle w:val="BodyText"/>
        <w:ind w:left="1134" w:right="116"/>
        <w:rPr>
          <w:sz w:val="24"/>
          <w:szCs w:val="24"/>
        </w:rPr>
      </w:pPr>
    </w:p>
    <w:p w14:paraId="6719D467" w14:textId="1ED0FEE0" w:rsidR="00213D9A" w:rsidRPr="00495F2B" w:rsidRDefault="00213D9A" w:rsidP="007464B8">
      <w:pPr>
        <w:pStyle w:val="ListParagraph"/>
        <w:numPr>
          <w:ilvl w:val="1"/>
          <w:numId w:val="9"/>
        </w:numPr>
        <w:tabs>
          <w:tab w:val="left" w:pos="1134"/>
        </w:tabs>
        <w:ind w:left="1134" w:hanging="425"/>
        <w:contextualSpacing w:val="0"/>
        <w:rPr>
          <w:sz w:val="24"/>
          <w:szCs w:val="24"/>
        </w:rPr>
      </w:pPr>
      <w:r w:rsidRPr="00495F2B">
        <w:rPr>
          <w:sz w:val="24"/>
          <w:szCs w:val="24"/>
        </w:rPr>
        <w:t>The key aspects of community engagement</w:t>
      </w:r>
      <w:r w:rsidRPr="00495F2B">
        <w:rPr>
          <w:spacing w:val="-15"/>
          <w:sz w:val="24"/>
          <w:szCs w:val="24"/>
        </w:rPr>
        <w:t xml:space="preserve"> </w:t>
      </w:r>
      <w:r w:rsidRPr="00495F2B">
        <w:rPr>
          <w:sz w:val="24"/>
          <w:szCs w:val="24"/>
        </w:rPr>
        <w:t>include:</w:t>
      </w:r>
    </w:p>
    <w:p w14:paraId="64F672A5" w14:textId="77777777" w:rsidR="00213D9A" w:rsidRPr="00495F2B" w:rsidRDefault="00213D9A" w:rsidP="007464B8">
      <w:pPr>
        <w:pStyle w:val="BodyText"/>
        <w:ind w:hanging="1156"/>
        <w:rPr>
          <w:sz w:val="24"/>
          <w:szCs w:val="24"/>
        </w:rPr>
      </w:pPr>
    </w:p>
    <w:p w14:paraId="5D990E1D" w14:textId="55C264C1" w:rsidR="00213D9A" w:rsidRDefault="00213D9A" w:rsidP="007464B8">
      <w:pPr>
        <w:pStyle w:val="ListParagraph"/>
        <w:numPr>
          <w:ilvl w:val="0"/>
          <w:numId w:val="12"/>
        </w:numPr>
        <w:tabs>
          <w:tab w:val="left" w:pos="1234"/>
        </w:tabs>
        <w:ind w:left="1843" w:right="118" w:hanging="425"/>
        <w:rPr>
          <w:sz w:val="24"/>
          <w:szCs w:val="24"/>
        </w:rPr>
      </w:pPr>
      <w:r w:rsidRPr="00700F21">
        <w:rPr>
          <w:sz w:val="24"/>
          <w:szCs w:val="24"/>
        </w:rPr>
        <w:t xml:space="preserve">Development of a network of relationships between the </w:t>
      </w:r>
      <w:r w:rsidR="00460C0F">
        <w:rPr>
          <w:sz w:val="24"/>
          <w:szCs w:val="24"/>
        </w:rPr>
        <w:t>Parish</w:t>
      </w:r>
      <w:r w:rsidRPr="00700F21">
        <w:rPr>
          <w:sz w:val="24"/>
          <w:szCs w:val="24"/>
        </w:rPr>
        <w:t xml:space="preserve"> Council, individuals,</w:t>
      </w:r>
      <w:r w:rsidRPr="00700F21">
        <w:rPr>
          <w:spacing w:val="-28"/>
          <w:sz w:val="24"/>
          <w:szCs w:val="24"/>
        </w:rPr>
        <w:t xml:space="preserve"> </w:t>
      </w:r>
      <w:r w:rsidRPr="00700F21">
        <w:rPr>
          <w:sz w:val="24"/>
          <w:szCs w:val="24"/>
        </w:rPr>
        <w:t>voluntary and community</w:t>
      </w:r>
      <w:r w:rsidRPr="00700F21">
        <w:rPr>
          <w:spacing w:val="-6"/>
          <w:sz w:val="24"/>
          <w:szCs w:val="24"/>
        </w:rPr>
        <w:t xml:space="preserve"> </w:t>
      </w:r>
      <w:r w:rsidRPr="00700F21">
        <w:rPr>
          <w:sz w:val="24"/>
          <w:szCs w:val="24"/>
        </w:rPr>
        <w:t>groups</w:t>
      </w:r>
    </w:p>
    <w:p w14:paraId="44F5E2BC" w14:textId="77777777" w:rsidR="00D94431" w:rsidRPr="00700F21" w:rsidRDefault="00D94431" w:rsidP="007464B8">
      <w:pPr>
        <w:pStyle w:val="ListParagraph"/>
        <w:tabs>
          <w:tab w:val="left" w:pos="1234"/>
        </w:tabs>
        <w:ind w:left="1843" w:right="118"/>
        <w:rPr>
          <w:sz w:val="24"/>
          <w:szCs w:val="24"/>
        </w:rPr>
      </w:pPr>
    </w:p>
    <w:p w14:paraId="53BF5722" w14:textId="0C1E9F4B" w:rsidR="00213D9A" w:rsidRDefault="00213D9A" w:rsidP="007464B8">
      <w:pPr>
        <w:pStyle w:val="ListParagraph"/>
        <w:numPr>
          <w:ilvl w:val="0"/>
          <w:numId w:val="12"/>
        </w:numPr>
        <w:tabs>
          <w:tab w:val="left" w:pos="1234"/>
        </w:tabs>
        <w:ind w:left="1843" w:right="122" w:hanging="425"/>
        <w:rPr>
          <w:sz w:val="24"/>
          <w:szCs w:val="24"/>
        </w:rPr>
      </w:pPr>
      <w:r w:rsidRPr="00700F21">
        <w:rPr>
          <w:sz w:val="24"/>
          <w:szCs w:val="24"/>
        </w:rPr>
        <w:t>Clear and open communication to ensure that information is made accessible to all</w:t>
      </w:r>
      <w:r w:rsidRPr="00700F21">
        <w:rPr>
          <w:spacing w:val="-2"/>
          <w:sz w:val="24"/>
          <w:szCs w:val="24"/>
        </w:rPr>
        <w:t xml:space="preserve"> </w:t>
      </w:r>
      <w:r w:rsidRPr="00700F21">
        <w:rPr>
          <w:sz w:val="24"/>
          <w:szCs w:val="24"/>
        </w:rPr>
        <w:t>groups</w:t>
      </w:r>
    </w:p>
    <w:p w14:paraId="58FF84D2" w14:textId="77777777" w:rsidR="00D94431" w:rsidRPr="00D94431" w:rsidRDefault="00D94431" w:rsidP="007464B8">
      <w:pPr>
        <w:tabs>
          <w:tab w:val="left" w:pos="1234"/>
        </w:tabs>
        <w:ind w:right="122"/>
        <w:rPr>
          <w:sz w:val="24"/>
          <w:szCs w:val="24"/>
        </w:rPr>
      </w:pPr>
    </w:p>
    <w:p w14:paraId="6E7EA311" w14:textId="77777777" w:rsidR="00213D9A" w:rsidRPr="00700F21" w:rsidRDefault="00213D9A" w:rsidP="007464B8">
      <w:pPr>
        <w:pStyle w:val="ListParagraph"/>
        <w:numPr>
          <w:ilvl w:val="0"/>
          <w:numId w:val="12"/>
        </w:numPr>
        <w:tabs>
          <w:tab w:val="left" w:pos="1234"/>
        </w:tabs>
        <w:ind w:left="1843" w:right="115" w:hanging="425"/>
        <w:rPr>
          <w:sz w:val="24"/>
          <w:szCs w:val="24"/>
        </w:rPr>
      </w:pPr>
      <w:r w:rsidRPr="00700F21">
        <w:rPr>
          <w:sz w:val="24"/>
          <w:szCs w:val="24"/>
        </w:rPr>
        <w:t>Listening and understanding from a range of people to identify aspirations, needs and problems of local people and</w:t>
      </w:r>
      <w:r w:rsidRPr="00700F21">
        <w:rPr>
          <w:spacing w:val="-9"/>
          <w:sz w:val="24"/>
          <w:szCs w:val="24"/>
        </w:rPr>
        <w:t xml:space="preserve"> </w:t>
      </w:r>
      <w:r w:rsidRPr="00700F21">
        <w:rPr>
          <w:sz w:val="24"/>
          <w:szCs w:val="24"/>
        </w:rPr>
        <w:t>groups.</w:t>
      </w:r>
    </w:p>
    <w:p w14:paraId="0B42BCB7" w14:textId="77777777" w:rsidR="00213D9A" w:rsidRPr="00495F2B" w:rsidRDefault="00213D9A" w:rsidP="007464B8">
      <w:pPr>
        <w:pStyle w:val="BodyText"/>
        <w:ind w:hanging="1156"/>
        <w:rPr>
          <w:sz w:val="24"/>
          <w:szCs w:val="24"/>
        </w:rPr>
      </w:pPr>
    </w:p>
    <w:p w14:paraId="1A4E5D93" w14:textId="505B7424" w:rsidR="00213D9A" w:rsidRPr="00495F2B" w:rsidRDefault="00213D9A" w:rsidP="007464B8">
      <w:pPr>
        <w:pStyle w:val="ListParagraph"/>
        <w:numPr>
          <w:ilvl w:val="1"/>
          <w:numId w:val="9"/>
        </w:numPr>
        <w:tabs>
          <w:tab w:val="left" w:pos="666"/>
          <w:tab w:val="left" w:pos="667"/>
          <w:tab w:val="left" w:pos="1134"/>
        </w:tabs>
        <w:ind w:firstLine="43"/>
        <w:contextualSpacing w:val="0"/>
        <w:rPr>
          <w:sz w:val="24"/>
          <w:szCs w:val="24"/>
        </w:rPr>
      </w:pPr>
      <w:r w:rsidRPr="00495F2B">
        <w:rPr>
          <w:sz w:val="24"/>
          <w:szCs w:val="24"/>
        </w:rPr>
        <w:t>Effective</w:t>
      </w:r>
      <w:r w:rsidRPr="00495F2B">
        <w:rPr>
          <w:spacing w:val="27"/>
          <w:sz w:val="24"/>
          <w:szCs w:val="24"/>
        </w:rPr>
        <w:t xml:space="preserve"> </w:t>
      </w:r>
      <w:r w:rsidRPr="00495F2B">
        <w:rPr>
          <w:sz w:val="24"/>
          <w:szCs w:val="24"/>
        </w:rPr>
        <w:t>and</w:t>
      </w:r>
      <w:r w:rsidRPr="00495F2B">
        <w:rPr>
          <w:spacing w:val="27"/>
          <w:sz w:val="24"/>
          <w:szCs w:val="24"/>
        </w:rPr>
        <w:t xml:space="preserve"> </w:t>
      </w:r>
      <w:r w:rsidRPr="00495F2B">
        <w:rPr>
          <w:sz w:val="24"/>
          <w:szCs w:val="24"/>
        </w:rPr>
        <w:t>meaningful</w:t>
      </w:r>
      <w:r w:rsidRPr="00495F2B">
        <w:rPr>
          <w:spacing w:val="27"/>
          <w:sz w:val="24"/>
          <w:szCs w:val="24"/>
        </w:rPr>
        <w:t xml:space="preserve"> </w:t>
      </w:r>
      <w:r w:rsidRPr="00495F2B">
        <w:rPr>
          <w:sz w:val="24"/>
          <w:szCs w:val="24"/>
        </w:rPr>
        <w:t>community</w:t>
      </w:r>
      <w:r w:rsidRPr="00495F2B">
        <w:rPr>
          <w:spacing w:val="25"/>
          <w:sz w:val="24"/>
          <w:szCs w:val="24"/>
        </w:rPr>
        <w:t xml:space="preserve"> </w:t>
      </w:r>
      <w:r w:rsidRPr="00495F2B">
        <w:rPr>
          <w:sz w:val="24"/>
          <w:szCs w:val="24"/>
        </w:rPr>
        <w:t>engagement</w:t>
      </w:r>
      <w:r w:rsidRPr="00495F2B">
        <w:rPr>
          <w:spacing w:val="28"/>
          <w:sz w:val="24"/>
          <w:szCs w:val="24"/>
        </w:rPr>
        <w:t xml:space="preserve"> </w:t>
      </w:r>
      <w:r w:rsidRPr="00495F2B">
        <w:rPr>
          <w:sz w:val="24"/>
          <w:szCs w:val="24"/>
        </w:rPr>
        <w:t>can</w:t>
      </w:r>
      <w:r w:rsidRPr="00495F2B">
        <w:rPr>
          <w:spacing w:val="30"/>
          <w:sz w:val="24"/>
          <w:szCs w:val="24"/>
        </w:rPr>
        <w:t xml:space="preserve"> </w:t>
      </w:r>
      <w:r w:rsidRPr="00495F2B">
        <w:rPr>
          <w:sz w:val="24"/>
          <w:szCs w:val="24"/>
        </w:rPr>
        <w:t>provide</w:t>
      </w:r>
      <w:r w:rsidRPr="00495F2B">
        <w:rPr>
          <w:spacing w:val="27"/>
          <w:sz w:val="24"/>
          <w:szCs w:val="24"/>
        </w:rPr>
        <w:t xml:space="preserve"> </w:t>
      </w:r>
      <w:r w:rsidRPr="00495F2B">
        <w:rPr>
          <w:sz w:val="24"/>
          <w:szCs w:val="24"/>
        </w:rPr>
        <w:t>a</w:t>
      </w:r>
      <w:r w:rsidRPr="00495F2B">
        <w:rPr>
          <w:spacing w:val="27"/>
          <w:sz w:val="24"/>
          <w:szCs w:val="24"/>
        </w:rPr>
        <w:t xml:space="preserve"> </w:t>
      </w:r>
      <w:r w:rsidRPr="00495F2B">
        <w:rPr>
          <w:sz w:val="24"/>
          <w:szCs w:val="24"/>
        </w:rPr>
        <w:t>number</w:t>
      </w:r>
      <w:r w:rsidRPr="00495F2B">
        <w:rPr>
          <w:spacing w:val="28"/>
          <w:sz w:val="24"/>
          <w:szCs w:val="24"/>
        </w:rPr>
        <w:t xml:space="preserve"> </w:t>
      </w:r>
      <w:r w:rsidRPr="00495F2B">
        <w:rPr>
          <w:sz w:val="24"/>
          <w:szCs w:val="24"/>
        </w:rPr>
        <w:t>of</w:t>
      </w:r>
      <w:r w:rsidRPr="00495F2B">
        <w:rPr>
          <w:spacing w:val="30"/>
          <w:sz w:val="24"/>
          <w:szCs w:val="24"/>
        </w:rPr>
        <w:t xml:space="preserve"> </w:t>
      </w:r>
      <w:r w:rsidRPr="00495F2B">
        <w:rPr>
          <w:sz w:val="24"/>
          <w:szCs w:val="24"/>
        </w:rPr>
        <w:t>benefits:</w:t>
      </w:r>
    </w:p>
    <w:p w14:paraId="4B688082" w14:textId="77777777" w:rsidR="00213D9A" w:rsidRPr="00495F2B" w:rsidRDefault="00213D9A" w:rsidP="007464B8">
      <w:pPr>
        <w:pStyle w:val="BodyText"/>
        <w:ind w:hanging="1156"/>
        <w:rPr>
          <w:sz w:val="24"/>
          <w:szCs w:val="24"/>
        </w:rPr>
      </w:pPr>
    </w:p>
    <w:p w14:paraId="0316C63C" w14:textId="176C88AF" w:rsidR="00213D9A" w:rsidRDefault="00213D9A" w:rsidP="007464B8">
      <w:pPr>
        <w:pStyle w:val="ListParagraph"/>
        <w:numPr>
          <w:ilvl w:val="2"/>
          <w:numId w:val="9"/>
        </w:numPr>
        <w:tabs>
          <w:tab w:val="left" w:pos="1843"/>
        </w:tabs>
        <w:ind w:left="1843" w:right="120" w:hanging="425"/>
        <w:contextualSpacing w:val="0"/>
        <w:rPr>
          <w:sz w:val="24"/>
          <w:szCs w:val="24"/>
        </w:rPr>
      </w:pPr>
      <w:r w:rsidRPr="00495F2B">
        <w:rPr>
          <w:sz w:val="24"/>
          <w:szCs w:val="24"/>
        </w:rPr>
        <w:t>The problems and needs of local people are clearly identified in order that appropriate new or improved facilities/</w:t>
      </w:r>
      <w:r w:rsidR="00700F21">
        <w:rPr>
          <w:sz w:val="24"/>
          <w:szCs w:val="24"/>
        </w:rPr>
        <w:t>s</w:t>
      </w:r>
      <w:r w:rsidRPr="00495F2B">
        <w:rPr>
          <w:sz w:val="24"/>
          <w:szCs w:val="24"/>
        </w:rPr>
        <w:t>ervices can be</w:t>
      </w:r>
      <w:r w:rsidRPr="00495F2B">
        <w:rPr>
          <w:spacing w:val="-22"/>
          <w:sz w:val="24"/>
          <w:szCs w:val="24"/>
        </w:rPr>
        <w:t xml:space="preserve"> </w:t>
      </w:r>
      <w:r w:rsidRPr="00495F2B">
        <w:rPr>
          <w:sz w:val="24"/>
          <w:szCs w:val="24"/>
        </w:rPr>
        <w:t>provided</w:t>
      </w:r>
    </w:p>
    <w:p w14:paraId="70241E36" w14:textId="77777777" w:rsidR="00D94431" w:rsidRPr="00495F2B" w:rsidRDefault="00D94431" w:rsidP="007464B8">
      <w:pPr>
        <w:pStyle w:val="ListParagraph"/>
        <w:tabs>
          <w:tab w:val="left" w:pos="1843"/>
        </w:tabs>
        <w:ind w:left="1843" w:right="120"/>
        <w:contextualSpacing w:val="0"/>
        <w:rPr>
          <w:sz w:val="24"/>
          <w:szCs w:val="24"/>
        </w:rPr>
      </w:pPr>
    </w:p>
    <w:p w14:paraId="1BBF9875" w14:textId="39C46862" w:rsidR="00213D9A" w:rsidRDefault="00213D9A" w:rsidP="007464B8">
      <w:pPr>
        <w:pStyle w:val="ListParagraph"/>
        <w:numPr>
          <w:ilvl w:val="2"/>
          <w:numId w:val="9"/>
        </w:numPr>
        <w:tabs>
          <w:tab w:val="left" w:pos="1843"/>
        </w:tabs>
        <w:ind w:left="1843" w:right="120" w:hanging="425"/>
        <w:contextualSpacing w:val="0"/>
        <w:rPr>
          <w:sz w:val="24"/>
          <w:szCs w:val="24"/>
        </w:rPr>
      </w:pPr>
      <w:r w:rsidRPr="00495F2B">
        <w:rPr>
          <w:sz w:val="24"/>
          <w:szCs w:val="24"/>
        </w:rPr>
        <w:t>Those participating feel empowered by being involved in decision making in their local</w:t>
      </w:r>
      <w:r w:rsidRPr="00495F2B">
        <w:rPr>
          <w:spacing w:val="-5"/>
          <w:sz w:val="24"/>
          <w:szCs w:val="24"/>
        </w:rPr>
        <w:t xml:space="preserve"> </w:t>
      </w:r>
      <w:r w:rsidRPr="00495F2B">
        <w:rPr>
          <w:sz w:val="24"/>
          <w:szCs w:val="24"/>
        </w:rPr>
        <w:t>community</w:t>
      </w:r>
    </w:p>
    <w:p w14:paraId="27A80251" w14:textId="77777777" w:rsidR="00D94431" w:rsidRPr="00D94431" w:rsidRDefault="00D94431" w:rsidP="007464B8">
      <w:pPr>
        <w:tabs>
          <w:tab w:val="left" w:pos="1843"/>
        </w:tabs>
        <w:ind w:right="120"/>
        <w:rPr>
          <w:sz w:val="24"/>
          <w:szCs w:val="24"/>
        </w:rPr>
      </w:pPr>
    </w:p>
    <w:p w14:paraId="20487DE0" w14:textId="7B66E747" w:rsidR="00213D9A" w:rsidRPr="00495F2B" w:rsidRDefault="002027D2" w:rsidP="007464B8">
      <w:pPr>
        <w:pStyle w:val="ListParagraph"/>
        <w:numPr>
          <w:ilvl w:val="2"/>
          <w:numId w:val="9"/>
        </w:numPr>
        <w:tabs>
          <w:tab w:val="left" w:pos="1843"/>
        </w:tabs>
        <w:ind w:left="1843" w:right="121" w:hanging="425"/>
        <w:contextualSpacing w:val="0"/>
        <w:rPr>
          <w:sz w:val="24"/>
          <w:szCs w:val="24"/>
        </w:rPr>
      </w:pPr>
      <w:r>
        <w:rPr>
          <w:sz w:val="24"/>
          <w:szCs w:val="24"/>
        </w:rPr>
        <w:t>The potential to</w:t>
      </w:r>
      <w:r w:rsidR="00213D9A" w:rsidRPr="00495F2B">
        <w:rPr>
          <w:sz w:val="24"/>
          <w:szCs w:val="24"/>
        </w:rPr>
        <w:t xml:space="preserve"> enhanced leadership and greater interest in elections and standing for</w:t>
      </w:r>
      <w:r w:rsidR="00213D9A" w:rsidRPr="00495F2B">
        <w:rPr>
          <w:spacing w:val="-5"/>
          <w:sz w:val="24"/>
          <w:szCs w:val="24"/>
        </w:rPr>
        <w:t xml:space="preserve"> </w:t>
      </w:r>
      <w:r w:rsidR="00213D9A" w:rsidRPr="00495F2B">
        <w:rPr>
          <w:sz w:val="24"/>
          <w:szCs w:val="24"/>
        </w:rPr>
        <w:t>Council.</w:t>
      </w:r>
    </w:p>
    <w:p w14:paraId="1811BBCA" w14:textId="77777777" w:rsidR="00213D9A" w:rsidRPr="00495F2B" w:rsidRDefault="00213D9A" w:rsidP="007464B8">
      <w:pPr>
        <w:pStyle w:val="BodyText"/>
        <w:tabs>
          <w:tab w:val="left" w:pos="1843"/>
        </w:tabs>
        <w:ind w:left="1843" w:hanging="425"/>
        <w:rPr>
          <w:sz w:val="24"/>
          <w:szCs w:val="24"/>
        </w:rPr>
      </w:pPr>
    </w:p>
    <w:p w14:paraId="7B5DFDCF" w14:textId="772BF695" w:rsidR="00213D9A" w:rsidRPr="00495F2B" w:rsidRDefault="00460C0F" w:rsidP="007464B8">
      <w:pPr>
        <w:pStyle w:val="Heading1"/>
        <w:numPr>
          <w:ilvl w:val="0"/>
          <w:numId w:val="9"/>
        </w:numPr>
        <w:tabs>
          <w:tab w:val="left" w:pos="666"/>
          <w:tab w:val="left" w:pos="667"/>
        </w:tabs>
        <w:ind w:left="1440" w:hanging="1156"/>
        <w:rPr>
          <w:sz w:val="24"/>
          <w:szCs w:val="24"/>
        </w:rPr>
      </w:pPr>
      <w:r>
        <w:rPr>
          <w:sz w:val="24"/>
          <w:szCs w:val="24"/>
        </w:rPr>
        <w:t>Martock</w:t>
      </w:r>
      <w:r w:rsidR="00213D9A" w:rsidRPr="00495F2B">
        <w:rPr>
          <w:sz w:val="24"/>
          <w:szCs w:val="24"/>
        </w:rPr>
        <w:t xml:space="preserve"> </w:t>
      </w:r>
      <w:r>
        <w:rPr>
          <w:sz w:val="24"/>
          <w:szCs w:val="24"/>
        </w:rPr>
        <w:t>Parish</w:t>
      </w:r>
      <w:r w:rsidR="00213D9A" w:rsidRPr="00495F2B">
        <w:rPr>
          <w:sz w:val="24"/>
          <w:szCs w:val="24"/>
        </w:rPr>
        <w:t xml:space="preserve"> Council and Community</w:t>
      </w:r>
      <w:r w:rsidR="00213D9A" w:rsidRPr="00495F2B">
        <w:rPr>
          <w:spacing w:val="-11"/>
          <w:sz w:val="24"/>
          <w:szCs w:val="24"/>
        </w:rPr>
        <w:t xml:space="preserve"> </w:t>
      </w:r>
      <w:r w:rsidR="00213D9A" w:rsidRPr="00495F2B">
        <w:rPr>
          <w:sz w:val="24"/>
          <w:szCs w:val="24"/>
        </w:rPr>
        <w:t>Engagement</w:t>
      </w:r>
    </w:p>
    <w:p w14:paraId="5FDEEEB3" w14:textId="77777777" w:rsidR="00213D9A" w:rsidRPr="00495F2B" w:rsidRDefault="00213D9A" w:rsidP="007464B8">
      <w:pPr>
        <w:pStyle w:val="BodyText"/>
        <w:ind w:hanging="1156"/>
        <w:rPr>
          <w:b/>
          <w:sz w:val="24"/>
          <w:szCs w:val="24"/>
        </w:rPr>
      </w:pPr>
    </w:p>
    <w:p w14:paraId="067836A7" w14:textId="68CFE58C" w:rsidR="00213D9A" w:rsidRPr="00495F2B" w:rsidRDefault="00213D9A" w:rsidP="007464B8">
      <w:pPr>
        <w:pStyle w:val="ListParagraph"/>
        <w:numPr>
          <w:ilvl w:val="1"/>
          <w:numId w:val="9"/>
        </w:numPr>
        <w:tabs>
          <w:tab w:val="left" w:pos="666"/>
          <w:tab w:val="left" w:pos="667"/>
          <w:tab w:val="left" w:pos="1134"/>
        </w:tabs>
        <w:ind w:firstLine="43"/>
        <w:contextualSpacing w:val="0"/>
        <w:rPr>
          <w:sz w:val="24"/>
          <w:szCs w:val="24"/>
        </w:rPr>
      </w:pPr>
      <w:r w:rsidRPr="00495F2B">
        <w:rPr>
          <w:sz w:val="24"/>
          <w:szCs w:val="24"/>
        </w:rPr>
        <w:t xml:space="preserve">The </w:t>
      </w:r>
      <w:r w:rsidR="00460C0F">
        <w:rPr>
          <w:sz w:val="24"/>
          <w:szCs w:val="24"/>
        </w:rPr>
        <w:t>Parish</w:t>
      </w:r>
      <w:r w:rsidRPr="00495F2B">
        <w:rPr>
          <w:sz w:val="24"/>
          <w:szCs w:val="24"/>
        </w:rPr>
        <w:t xml:space="preserve"> Council will facilitate community engagement in the following</w:t>
      </w:r>
      <w:r w:rsidRPr="00495F2B">
        <w:rPr>
          <w:spacing w:val="-31"/>
          <w:sz w:val="24"/>
          <w:szCs w:val="24"/>
        </w:rPr>
        <w:t xml:space="preserve"> </w:t>
      </w:r>
      <w:r w:rsidRPr="00495F2B">
        <w:rPr>
          <w:sz w:val="24"/>
          <w:szCs w:val="24"/>
        </w:rPr>
        <w:t>ways:</w:t>
      </w:r>
    </w:p>
    <w:p w14:paraId="4CD54E2E" w14:textId="77777777" w:rsidR="00213D9A" w:rsidRPr="00495F2B" w:rsidRDefault="00213D9A" w:rsidP="007464B8">
      <w:pPr>
        <w:pStyle w:val="BodyText"/>
        <w:ind w:hanging="1156"/>
        <w:rPr>
          <w:sz w:val="24"/>
          <w:szCs w:val="24"/>
        </w:rPr>
      </w:pPr>
    </w:p>
    <w:p w14:paraId="5D700F77" w14:textId="3EE54407" w:rsidR="00213D9A" w:rsidRDefault="00213D9A" w:rsidP="007464B8">
      <w:pPr>
        <w:pStyle w:val="ListParagraph"/>
        <w:numPr>
          <w:ilvl w:val="2"/>
          <w:numId w:val="9"/>
        </w:numPr>
        <w:tabs>
          <w:tab w:val="left" w:pos="1843"/>
        </w:tabs>
        <w:ind w:left="1843" w:right="117"/>
        <w:contextualSpacing w:val="0"/>
        <w:rPr>
          <w:sz w:val="24"/>
          <w:szCs w:val="24"/>
        </w:rPr>
      </w:pPr>
      <w:r w:rsidRPr="00495F2B">
        <w:rPr>
          <w:sz w:val="24"/>
          <w:szCs w:val="24"/>
        </w:rPr>
        <w:t xml:space="preserve">Making information </w:t>
      </w:r>
      <w:r w:rsidR="00700F21">
        <w:rPr>
          <w:sz w:val="24"/>
          <w:szCs w:val="24"/>
        </w:rPr>
        <w:t xml:space="preserve">available </w:t>
      </w:r>
      <w:r w:rsidRPr="00495F2B">
        <w:rPr>
          <w:sz w:val="24"/>
          <w:szCs w:val="24"/>
        </w:rPr>
        <w:t>on what decisions are being considered and how residents can influence or contribute to the discussions in good</w:t>
      </w:r>
      <w:r w:rsidRPr="00495F2B">
        <w:rPr>
          <w:spacing w:val="-19"/>
          <w:sz w:val="24"/>
          <w:szCs w:val="24"/>
        </w:rPr>
        <w:t xml:space="preserve"> </w:t>
      </w:r>
      <w:r w:rsidRPr="00495F2B">
        <w:rPr>
          <w:sz w:val="24"/>
          <w:szCs w:val="24"/>
        </w:rPr>
        <w:t>time</w:t>
      </w:r>
    </w:p>
    <w:p w14:paraId="75666A3D" w14:textId="77777777" w:rsidR="00AD7707" w:rsidRPr="00700F21" w:rsidRDefault="00AD7707" w:rsidP="007464B8">
      <w:pPr>
        <w:pStyle w:val="ListParagraph"/>
        <w:tabs>
          <w:tab w:val="left" w:pos="1843"/>
        </w:tabs>
        <w:ind w:left="1843" w:right="117"/>
        <w:contextualSpacing w:val="0"/>
        <w:rPr>
          <w:sz w:val="24"/>
          <w:szCs w:val="24"/>
        </w:rPr>
      </w:pPr>
    </w:p>
    <w:p w14:paraId="7C0F2A60" w14:textId="23B03697" w:rsidR="007464B8" w:rsidRPr="007464B8" w:rsidRDefault="007464B8" w:rsidP="007464B8">
      <w:pPr>
        <w:pStyle w:val="BodyText"/>
        <w:numPr>
          <w:ilvl w:val="0"/>
          <w:numId w:val="13"/>
        </w:numPr>
        <w:tabs>
          <w:tab w:val="left" w:pos="1843"/>
        </w:tabs>
        <w:ind w:left="1843" w:right="114" w:hanging="567"/>
        <w:rPr>
          <w:sz w:val="24"/>
          <w:szCs w:val="24"/>
        </w:rPr>
      </w:pPr>
      <w:r>
        <w:rPr>
          <w:sz w:val="24"/>
          <w:szCs w:val="24"/>
        </w:rPr>
        <w:t xml:space="preserve">Information is provided by the </w:t>
      </w:r>
      <w:r w:rsidR="00460C0F">
        <w:rPr>
          <w:sz w:val="24"/>
          <w:szCs w:val="24"/>
        </w:rPr>
        <w:t>Parish</w:t>
      </w:r>
      <w:r>
        <w:rPr>
          <w:sz w:val="24"/>
          <w:szCs w:val="24"/>
        </w:rPr>
        <w:t xml:space="preserve"> Council to the community in a number of wa</w:t>
      </w:r>
      <w:r w:rsidR="00BB7563">
        <w:rPr>
          <w:sz w:val="24"/>
          <w:szCs w:val="24"/>
        </w:rPr>
        <w:t>ys</w:t>
      </w:r>
      <w:r>
        <w:rPr>
          <w:sz w:val="24"/>
          <w:szCs w:val="24"/>
        </w:rPr>
        <w:t xml:space="preserve"> including via</w:t>
      </w:r>
      <w:r w:rsidR="00BB7563">
        <w:rPr>
          <w:sz w:val="24"/>
          <w:szCs w:val="24"/>
        </w:rPr>
        <w:t>:</w:t>
      </w:r>
    </w:p>
    <w:p w14:paraId="708AB2DD" w14:textId="459020B2" w:rsidR="007464B8" w:rsidRPr="00460C0F" w:rsidRDefault="007464B8" w:rsidP="007464B8">
      <w:pPr>
        <w:pStyle w:val="BodyText"/>
        <w:numPr>
          <w:ilvl w:val="1"/>
          <w:numId w:val="14"/>
        </w:numPr>
        <w:tabs>
          <w:tab w:val="left" w:pos="1843"/>
        </w:tabs>
        <w:ind w:left="2410" w:right="114" w:hanging="425"/>
        <w:rPr>
          <w:sz w:val="24"/>
          <w:szCs w:val="24"/>
        </w:rPr>
      </w:pPr>
      <w:r w:rsidRPr="00460C0F">
        <w:rPr>
          <w:sz w:val="24"/>
          <w:szCs w:val="24"/>
        </w:rPr>
        <w:t xml:space="preserve">The </w:t>
      </w:r>
      <w:r w:rsidR="00460C0F" w:rsidRPr="00460C0F">
        <w:rPr>
          <w:sz w:val="24"/>
          <w:szCs w:val="24"/>
        </w:rPr>
        <w:t>Parish</w:t>
      </w:r>
      <w:r w:rsidRPr="00460C0F">
        <w:rPr>
          <w:sz w:val="24"/>
          <w:szCs w:val="24"/>
        </w:rPr>
        <w:t xml:space="preserve"> Council Office; </w:t>
      </w:r>
    </w:p>
    <w:p w14:paraId="15B8C2A6" w14:textId="5715FB4D" w:rsidR="007464B8" w:rsidRDefault="007464B8" w:rsidP="007464B8">
      <w:pPr>
        <w:pStyle w:val="BodyText"/>
        <w:numPr>
          <w:ilvl w:val="1"/>
          <w:numId w:val="14"/>
        </w:numPr>
        <w:tabs>
          <w:tab w:val="left" w:pos="1843"/>
        </w:tabs>
        <w:ind w:left="2410" w:right="114" w:hanging="425"/>
        <w:rPr>
          <w:sz w:val="24"/>
          <w:szCs w:val="24"/>
        </w:rPr>
      </w:pPr>
      <w:r>
        <w:rPr>
          <w:sz w:val="24"/>
          <w:szCs w:val="24"/>
        </w:rPr>
        <w:t>T</w:t>
      </w:r>
      <w:r w:rsidR="00213D9A" w:rsidRPr="00495F2B">
        <w:rPr>
          <w:sz w:val="24"/>
          <w:szCs w:val="24"/>
        </w:rPr>
        <w:t xml:space="preserve">he </w:t>
      </w:r>
      <w:r w:rsidR="00460C0F">
        <w:rPr>
          <w:sz w:val="24"/>
          <w:szCs w:val="24"/>
        </w:rPr>
        <w:t>Parish</w:t>
      </w:r>
      <w:r w:rsidR="00213D9A" w:rsidRPr="00495F2B">
        <w:rPr>
          <w:sz w:val="24"/>
          <w:szCs w:val="24"/>
        </w:rPr>
        <w:t xml:space="preserve"> Council</w:t>
      </w:r>
      <w:r>
        <w:rPr>
          <w:sz w:val="24"/>
          <w:szCs w:val="24"/>
        </w:rPr>
        <w:t>’s</w:t>
      </w:r>
      <w:r w:rsidR="00213D9A" w:rsidRPr="00495F2B">
        <w:rPr>
          <w:sz w:val="24"/>
          <w:szCs w:val="24"/>
        </w:rPr>
        <w:t xml:space="preserve"> website</w:t>
      </w:r>
      <w:r w:rsidR="00D94431">
        <w:rPr>
          <w:sz w:val="24"/>
          <w:szCs w:val="24"/>
        </w:rPr>
        <w:t xml:space="preserve"> – </w:t>
      </w:r>
      <w:hyperlink r:id="rId11" w:history="1">
        <w:r w:rsidR="00460C0F" w:rsidRPr="00C71120">
          <w:rPr>
            <w:rStyle w:val="Hyperlink"/>
            <w:sz w:val="24"/>
            <w:szCs w:val="24"/>
          </w:rPr>
          <w:t>www.Martock-pc.gov.uk</w:t>
        </w:r>
      </w:hyperlink>
      <w:r>
        <w:rPr>
          <w:sz w:val="24"/>
          <w:szCs w:val="24"/>
        </w:rPr>
        <w:t xml:space="preserve">, which provides comprehensive information both on the work of the </w:t>
      </w:r>
      <w:r w:rsidR="00460C0F">
        <w:rPr>
          <w:sz w:val="24"/>
          <w:szCs w:val="24"/>
        </w:rPr>
        <w:t>Parish</w:t>
      </w:r>
      <w:r>
        <w:rPr>
          <w:sz w:val="24"/>
          <w:szCs w:val="24"/>
        </w:rPr>
        <w:t xml:space="preserve"> Council and on other organisations.  Details of how to contact the </w:t>
      </w:r>
      <w:r w:rsidR="00460C0F">
        <w:rPr>
          <w:sz w:val="24"/>
          <w:szCs w:val="24"/>
        </w:rPr>
        <w:t>Parish</w:t>
      </w:r>
      <w:r>
        <w:rPr>
          <w:sz w:val="24"/>
          <w:szCs w:val="24"/>
        </w:rPr>
        <w:t xml:space="preserve"> Clerk and Councillors are also available on the website</w:t>
      </w:r>
    </w:p>
    <w:p w14:paraId="64594D15" w14:textId="77777777" w:rsidR="007464B8" w:rsidRDefault="007464B8" w:rsidP="007464B8">
      <w:pPr>
        <w:pStyle w:val="BodyText"/>
        <w:tabs>
          <w:tab w:val="left" w:pos="1843"/>
        </w:tabs>
        <w:ind w:right="114"/>
        <w:rPr>
          <w:sz w:val="24"/>
          <w:szCs w:val="24"/>
        </w:rPr>
      </w:pPr>
    </w:p>
    <w:p w14:paraId="6DAFC2F2" w14:textId="73B436CC" w:rsidR="007464B8" w:rsidRDefault="007464B8" w:rsidP="007464B8">
      <w:pPr>
        <w:pStyle w:val="BodyText"/>
        <w:numPr>
          <w:ilvl w:val="1"/>
          <w:numId w:val="14"/>
        </w:numPr>
        <w:tabs>
          <w:tab w:val="left" w:pos="1843"/>
        </w:tabs>
        <w:ind w:left="2410" w:right="114" w:hanging="425"/>
        <w:rPr>
          <w:sz w:val="24"/>
          <w:szCs w:val="24"/>
        </w:rPr>
      </w:pPr>
      <w:r>
        <w:rPr>
          <w:sz w:val="24"/>
          <w:szCs w:val="24"/>
        </w:rPr>
        <w:t xml:space="preserve">Various </w:t>
      </w:r>
      <w:r w:rsidR="00213D9A" w:rsidRPr="00495F2B">
        <w:rPr>
          <w:sz w:val="24"/>
          <w:szCs w:val="24"/>
        </w:rPr>
        <w:t>notice boards</w:t>
      </w:r>
      <w:r>
        <w:rPr>
          <w:sz w:val="24"/>
          <w:szCs w:val="24"/>
        </w:rPr>
        <w:t xml:space="preserve"> around the </w:t>
      </w:r>
      <w:r w:rsidR="00460C0F">
        <w:rPr>
          <w:sz w:val="24"/>
          <w:szCs w:val="24"/>
        </w:rPr>
        <w:t>Parish</w:t>
      </w:r>
      <w:r>
        <w:rPr>
          <w:sz w:val="24"/>
          <w:szCs w:val="24"/>
        </w:rPr>
        <w:t xml:space="preserve"> which are used to display agendas for </w:t>
      </w:r>
      <w:r w:rsidR="00BB7563">
        <w:rPr>
          <w:sz w:val="24"/>
          <w:szCs w:val="24"/>
        </w:rPr>
        <w:t>C</w:t>
      </w:r>
      <w:r>
        <w:rPr>
          <w:sz w:val="24"/>
          <w:szCs w:val="24"/>
        </w:rPr>
        <w:t>ouncil and committee meeting</w:t>
      </w:r>
      <w:r w:rsidR="00BB7563">
        <w:rPr>
          <w:sz w:val="24"/>
          <w:szCs w:val="24"/>
        </w:rPr>
        <w:t>s</w:t>
      </w:r>
      <w:r>
        <w:rPr>
          <w:sz w:val="24"/>
          <w:szCs w:val="24"/>
        </w:rPr>
        <w:t>, as well as other information of interest to the local community</w:t>
      </w:r>
    </w:p>
    <w:p w14:paraId="2240FC00" w14:textId="77777777" w:rsidR="007464B8" w:rsidRDefault="007464B8" w:rsidP="007464B8">
      <w:pPr>
        <w:pStyle w:val="BodyText"/>
        <w:tabs>
          <w:tab w:val="left" w:pos="1843"/>
        </w:tabs>
        <w:ind w:right="114"/>
        <w:rPr>
          <w:sz w:val="24"/>
          <w:szCs w:val="24"/>
        </w:rPr>
      </w:pPr>
    </w:p>
    <w:p w14:paraId="2C52631C" w14:textId="55A32A2D" w:rsidR="007464B8" w:rsidRDefault="007464B8" w:rsidP="007464B8">
      <w:pPr>
        <w:pStyle w:val="BodyText"/>
        <w:numPr>
          <w:ilvl w:val="1"/>
          <w:numId w:val="14"/>
        </w:numPr>
        <w:tabs>
          <w:tab w:val="left" w:pos="1843"/>
        </w:tabs>
        <w:ind w:left="2410" w:right="114" w:hanging="425"/>
        <w:rPr>
          <w:sz w:val="24"/>
          <w:szCs w:val="24"/>
        </w:rPr>
      </w:pPr>
      <w:r>
        <w:rPr>
          <w:sz w:val="24"/>
          <w:szCs w:val="24"/>
        </w:rPr>
        <w:t xml:space="preserve">The Annual Reports, produced in April each year and given at the Annual </w:t>
      </w:r>
      <w:r w:rsidR="00460C0F">
        <w:rPr>
          <w:sz w:val="24"/>
          <w:szCs w:val="24"/>
        </w:rPr>
        <w:t>Parish</w:t>
      </w:r>
      <w:r>
        <w:rPr>
          <w:sz w:val="24"/>
          <w:szCs w:val="24"/>
        </w:rPr>
        <w:t xml:space="preserve"> Meeting and included in the Minutes</w:t>
      </w:r>
    </w:p>
    <w:p w14:paraId="724FF633" w14:textId="77777777" w:rsidR="007464B8" w:rsidRDefault="007464B8" w:rsidP="007464B8">
      <w:pPr>
        <w:pStyle w:val="BodyText"/>
        <w:tabs>
          <w:tab w:val="left" w:pos="1843"/>
        </w:tabs>
        <w:ind w:left="2410" w:right="114"/>
        <w:rPr>
          <w:sz w:val="24"/>
          <w:szCs w:val="24"/>
        </w:rPr>
      </w:pPr>
    </w:p>
    <w:p w14:paraId="614F1690" w14:textId="1DC050B7" w:rsidR="007464B8" w:rsidRDefault="007464B8" w:rsidP="007464B8">
      <w:pPr>
        <w:pStyle w:val="BodyText"/>
        <w:numPr>
          <w:ilvl w:val="1"/>
          <w:numId w:val="14"/>
        </w:numPr>
        <w:tabs>
          <w:tab w:val="left" w:pos="1843"/>
        </w:tabs>
        <w:ind w:left="2410" w:right="114" w:hanging="425"/>
        <w:rPr>
          <w:sz w:val="24"/>
          <w:szCs w:val="24"/>
        </w:rPr>
      </w:pPr>
      <w:r>
        <w:rPr>
          <w:sz w:val="24"/>
          <w:szCs w:val="24"/>
        </w:rPr>
        <w:t>Posts on social media sites</w:t>
      </w:r>
      <w:r w:rsidR="00BB7563">
        <w:rPr>
          <w:sz w:val="24"/>
          <w:szCs w:val="24"/>
        </w:rPr>
        <w:t>,</w:t>
      </w:r>
      <w:r>
        <w:rPr>
          <w:sz w:val="24"/>
          <w:szCs w:val="24"/>
        </w:rPr>
        <w:t xml:space="preserve"> </w:t>
      </w:r>
      <w:r w:rsidR="00BB7563">
        <w:rPr>
          <w:sz w:val="24"/>
          <w:szCs w:val="24"/>
        </w:rPr>
        <w:t>such</w:t>
      </w:r>
      <w:r>
        <w:rPr>
          <w:sz w:val="24"/>
          <w:szCs w:val="24"/>
        </w:rPr>
        <w:t xml:space="preserve"> as </w:t>
      </w:r>
      <w:r w:rsidR="00460C0F">
        <w:rPr>
          <w:sz w:val="24"/>
          <w:szCs w:val="24"/>
        </w:rPr>
        <w:t>Martock</w:t>
      </w:r>
      <w:r>
        <w:rPr>
          <w:sz w:val="24"/>
          <w:szCs w:val="24"/>
        </w:rPr>
        <w:t xml:space="preserve"> C</w:t>
      </w:r>
      <w:r w:rsidR="00460C0F">
        <w:rPr>
          <w:sz w:val="24"/>
          <w:szCs w:val="24"/>
        </w:rPr>
        <w:t>hat</w:t>
      </w:r>
      <w:r>
        <w:rPr>
          <w:sz w:val="24"/>
          <w:szCs w:val="24"/>
        </w:rPr>
        <w:t xml:space="preserve"> Facebook Group</w:t>
      </w:r>
      <w:r w:rsidR="00460C0F">
        <w:rPr>
          <w:sz w:val="24"/>
          <w:szCs w:val="24"/>
        </w:rPr>
        <w:t xml:space="preserve"> and the Council’s own Facebook page</w:t>
      </w:r>
    </w:p>
    <w:p w14:paraId="3DC8E6D4" w14:textId="77777777" w:rsidR="007464B8" w:rsidRDefault="007464B8" w:rsidP="007464B8">
      <w:pPr>
        <w:pStyle w:val="BodyText"/>
        <w:tabs>
          <w:tab w:val="left" w:pos="1843"/>
        </w:tabs>
        <w:ind w:right="114"/>
        <w:rPr>
          <w:sz w:val="24"/>
          <w:szCs w:val="24"/>
        </w:rPr>
      </w:pPr>
    </w:p>
    <w:p w14:paraId="2F0E315B" w14:textId="37F089FD" w:rsidR="00213D9A" w:rsidRDefault="007464B8" w:rsidP="007464B8">
      <w:pPr>
        <w:pStyle w:val="BodyText"/>
        <w:numPr>
          <w:ilvl w:val="1"/>
          <w:numId w:val="14"/>
        </w:numPr>
        <w:tabs>
          <w:tab w:val="left" w:pos="1843"/>
        </w:tabs>
        <w:ind w:left="2410" w:right="114" w:hanging="425"/>
        <w:rPr>
          <w:sz w:val="24"/>
          <w:szCs w:val="24"/>
        </w:rPr>
      </w:pPr>
      <w:r>
        <w:rPr>
          <w:sz w:val="24"/>
          <w:szCs w:val="24"/>
        </w:rPr>
        <w:t>Public c</w:t>
      </w:r>
      <w:r w:rsidR="00213D9A" w:rsidRPr="00495F2B">
        <w:rPr>
          <w:sz w:val="24"/>
          <w:szCs w:val="24"/>
        </w:rPr>
        <w:t xml:space="preserve">onsultations </w:t>
      </w:r>
      <w:r>
        <w:rPr>
          <w:sz w:val="24"/>
          <w:szCs w:val="24"/>
        </w:rPr>
        <w:t>which could include drop-in events.</w:t>
      </w:r>
    </w:p>
    <w:p w14:paraId="0458C811" w14:textId="77777777" w:rsidR="00AD7707" w:rsidRPr="00495F2B" w:rsidRDefault="00AD7707" w:rsidP="007464B8">
      <w:pPr>
        <w:pStyle w:val="BodyText"/>
        <w:tabs>
          <w:tab w:val="left" w:pos="1843"/>
        </w:tabs>
        <w:ind w:left="1843" w:right="114"/>
        <w:rPr>
          <w:sz w:val="24"/>
          <w:szCs w:val="24"/>
        </w:rPr>
      </w:pPr>
    </w:p>
    <w:p w14:paraId="05776111" w14:textId="66D6E775" w:rsidR="00AD7707" w:rsidRDefault="00213D9A" w:rsidP="007464B8">
      <w:pPr>
        <w:pStyle w:val="ListParagraph"/>
        <w:numPr>
          <w:ilvl w:val="2"/>
          <w:numId w:val="9"/>
        </w:numPr>
        <w:tabs>
          <w:tab w:val="left" w:pos="1843"/>
        </w:tabs>
        <w:ind w:left="1843"/>
        <w:contextualSpacing w:val="0"/>
        <w:rPr>
          <w:sz w:val="24"/>
          <w:szCs w:val="24"/>
        </w:rPr>
      </w:pPr>
      <w:r w:rsidRPr="00495F2B">
        <w:rPr>
          <w:sz w:val="24"/>
          <w:szCs w:val="24"/>
        </w:rPr>
        <w:t xml:space="preserve">All meetings of the </w:t>
      </w:r>
      <w:r w:rsidR="00460C0F">
        <w:rPr>
          <w:sz w:val="24"/>
          <w:szCs w:val="24"/>
        </w:rPr>
        <w:t>Parish</w:t>
      </w:r>
      <w:r w:rsidRPr="00495F2B">
        <w:rPr>
          <w:sz w:val="24"/>
          <w:szCs w:val="24"/>
        </w:rPr>
        <w:t xml:space="preserve"> Council and its committees are open to the public and </w:t>
      </w:r>
    </w:p>
    <w:p w14:paraId="077607D3" w14:textId="0C7362F7" w:rsidR="00AD7707" w:rsidRDefault="00213D9A" w:rsidP="007464B8">
      <w:pPr>
        <w:pStyle w:val="ListParagraph"/>
        <w:tabs>
          <w:tab w:val="left" w:pos="1843"/>
        </w:tabs>
        <w:ind w:left="1843"/>
        <w:contextualSpacing w:val="0"/>
        <w:rPr>
          <w:sz w:val="24"/>
          <w:szCs w:val="24"/>
        </w:rPr>
      </w:pPr>
      <w:r w:rsidRPr="00495F2B">
        <w:rPr>
          <w:sz w:val="24"/>
          <w:szCs w:val="24"/>
        </w:rPr>
        <w:lastRenderedPageBreak/>
        <w:t>press and there are periods set aside for residents to</w:t>
      </w:r>
      <w:r w:rsidRPr="00495F2B">
        <w:rPr>
          <w:spacing w:val="-13"/>
          <w:sz w:val="24"/>
          <w:szCs w:val="24"/>
        </w:rPr>
        <w:t xml:space="preserve"> </w:t>
      </w:r>
      <w:r w:rsidRPr="00495F2B">
        <w:rPr>
          <w:sz w:val="24"/>
          <w:szCs w:val="24"/>
        </w:rPr>
        <w:t>speak</w:t>
      </w:r>
      <w:r w:rsidR="00700F21">
        <w:rPr>
          <w:sz w:val="24"/>
          <w:szCs w:val="24"/>
        </w:rPr>
        <w:t xml:space="preserve"> </w:t>
      </w:r>
    </w:p>
    <w:p w14:paraId="5FC61BA9" w14:textId="77777777" w:rsidR="00213D9A" w:rsidRPr="00495F2B" w:rsidRDefault="00213D9A" w:rsidP="007464B8">
      <w:pPr>
        <w:pStyle w:val="BodyText"/>
        <w:ind w:hanging="1156"/>
        <w:rPr>
          <w:sz w:val="24"/>
          <w:szCs w:val="24"/>
        </w:rPr>
      </w:pPr>
    </w:p>
    <w:p w14:paraId="4E2012F0" w14:textId="355D6C87" w:rsidR="00213D9A" w:rsidRPr="00495F2B" w:rsidRDefault="00213D9A" w:rsidP="007464B8">
      <w:pPr>
        <w:pStyle w:val="ListParagraph"/>
        <w:numPr>
          <w:ilvl w:val="2"/>
          <w:numId w:val="9"/>
        </w:numPr>
        <w:tabs>
          <w:tab w:val="left" w:pos="1843"/>
        </w:tabs>
        <w:ind w:left="1843" w:right="116"/>
        <w:contextualSpacing w:val="0"/>
        <w:rPr>
          <w:sz w:val="24"/>
          <w:szCs w:val="24"/>
        </w:rPr>
      </w:pPr>
      <w:r w:rsidRPr="00495F2B">
        <w:rPr>
          <w:sz w:val="24"/>
          <w:szCs w:val="24"/>
        </w:rPr>
        <w:t>Planning</w:t>
      </w:r>
      <w:r w:rsidRPr="00495F2B">
        <w:rPr>
          <w:spacing w:val="-7"/>
          <w:sz w:val="24"/>
          <w:szCs w:val="24"/>
        </w:rPr>
        <w:t xml:space="preserve"> </w:t>
      </w:r>
      <w:r w:rsidRPr="00495F2B">
        <w:rPr>
          <w:sz w:val="24"/>
          <w:szCs w:val="24"/>
        </w:rPr>
        <w:t>applications</w:t>
      </w:r>
      <w:r w:rsidRPr="00495F2B">
        <w:rPr>
          <w:spacing w:val="-9"/>
          <w:sz w:val="24"/>
          <w:szCs w:val="24"/>
        </w:rPr>
        <w:t xml:space="preserve"> </w:t>
      </w:r>
      <w:r w:rsidRPr="00495F2B">
        <w:rPr>
          <w:sz w:val="24"/>
          <w:szCs w:val="24"/>
        </w:rPr>
        <w:t>are</w:t>
      </w:r>
      <w:r w:rsidRPr="00495F2B">
        <w:rPr>
          <w:spacing w:val="-11"/>
          <w:sz w:val="24"/>
          <w:szCs w:val="24"/>
        </w:rPr>
        <w:t xml:space="preserve"> </w:t>
      </w:r>
      <w:r w:rsidRPr="00495F2B">
        <w:rPr>
          <w:sz w:val="24"/>
          <w:szCs w:val="24"/>
        </w:rPr>
        <w:t>considered</w:t>
      </w:r>
      <w:r w:rsidRPr="00495F2B">
        <w:rPr>
          <w:spacing w:val="-9"/>
          <w:sz w:val="24"/>
          <w:szCs w:val="24"/>
        </w:rPr>
        <w:t xml:space="preserve"> </w:t>
      </w:r>
      <w:r w:rsidRPr="00495F2B">
        <w:rPr>
          <w:sz w:val="24"/>
          <w:szCs w:val="24"/>
        </w:rPr>
        <w:t>at</w:t>
      </w:r>
      <w:r w:rsidRPr="00495F2B">
        <w:rPr>
          <w:spacing w:val="-8"/>
          <w:sz w:val="24"/>
          <w:szCs w:val="24"/>
        </w:rPr>
        <w:t xml:space="preserve"> </w:t>
      </w:r>
      <w:r w:rsidR="008B2EA9">
        <w:rPr>
          <w:sz w:val="24"/>
          <w:szCs w:val="24"/>
        </w:rPr>
        <w:t>P</w:t>
      </w:r>
      <w:r w:rsidR="007464B8">
        <w:rPr>
          <w:sz w:val="24"/>
          <w:szCs w:val="24"/>
        </w:rPr>
        <w:t>lanning</w:t>
      </w:r>
      <w:r w:rsidR="008B2EA9">
        <w:rPr>
          <w:sz w:val="24"/>
          <w:szCs w:val="24"/>
        </w:rPr>
        <w:t xml:space="preserve"> C</w:t>
      </w:r>
      <w:r w:rsidR="007464B8">
        <w:rPr>
          <w:sz w:val="24"/>
          <w:szCs w:val="24"/>
        </w:rPr>
        <w:t>ommittee</w:t>
      </w:r>
      <w:r w:rsidRPr="00495F2B">
        <w:rPr>
          <w:spacing w:val="-12"/>
          <w:sz w:val="24"/>
          <w:szCs w:val="24"/>
        </w:rPr>
        <w:t xml:space="preserve"> </w:t>
      </w:r>
      <w:r w:rsidRPr="00495F2B">
        <w:rPr>
          <w:sz w:val="24"/>
          <w:szCs w:val="24"/>
        </w:rPr>
        <w:t>meetings</w:t>
      </w:r>
      <w:r w:rsidRPr="00495F2B">
        <w:rPr>
          <w:spacing w:val="-11"/>
          <w:sz w:val="24"/>
          <w:szCs w:val="24"/>
        </w:rPr>
        <w:t xml:space="preserve"> </w:t>
      </w:r>
      <w:r w:rsidRPr="00495F2B">
        <w:rPr>
          <w:sz w:val="24"/>
          <w:szCs w:val="24"/>
        </w:rPr>
        <w:t>held</w:t>
      </w:r>
      <w:r w:rsidRPr="00495F2B">
        <w:rPr>
          <w:spacing w:val="-9"/>
          <w:sz w:val="24"/>
          <w:szCs w:val="24"/>
        </w:rPr>
        <w:t xml:space="preserve"> </w:t>
      </w:r>
      <w:r>
        <w:rPr>
          <w:sz w:val="24"/>
          <w:szCs w:val="24"/>
        </w:rPr>
        <w:t xml:space="preserve">every </w:t>
      </w:r>
      <w:r w:rsidR="00460C0F">
        <w:rPr>
          <w:sz w:val="24"/>
          <w:szCs w:val="24"/>
        </w:rPr>
        <w:t>4</w:t>
      </w:r>
      <w:r>
        <w:rPr>
          <w:sz w:val="24"/>
          <w:szCs w:val="24"/>
        </w:rPr>
        <w:t xml:space="preserve"> weeks</w:t>
      </w:r>
      <w:r w:rsidRPr="00495F2B">
        <w:rPr>
          <w:sz w:val="24"/>
          <w:szCs w:val="24"/>
        </w:rPr>
        <w:t>.</w:t>
      </w:r>
      <w:r w:rsidRPr="00495F2B">
        <w:rPr>
          <w:spacing w:val="-8"/>
          <w:sz w:val="24"/>
          <w:szCs w:val="24"/>
        </w:rPr>
        <w:t xml:space="preserve"> </w:t>
      </w:r>
      <w:r w:rsidR="007464B8">
        <w:rPr>
          <w:spacing w:val="-8"/>
          <w:sz w:val="24"/>
          <w:szCs w:val="24"/>
        </w:rPr>
        <w:t xml:space="preserve"> </w:t>
      </w:r>
      <w:r w:rsidRPr="00495F2B">
        <w:rPr>
          <w:sz w:val="24"/>
          <w:szCs w:val="24"/>
        </w:rPr>
        <w:t xml:space="preserve">The opportunity for people to speak applies equally to these agenda items. </w:t>
      </w:r>
      <w:r w:rsidR="007464B8">
        <w:rPr>
          <w:sz w:val="24"/>
          <w:szCs w:val="24"/>
        </w:rPr>
        <w:t xml:space="preserve"> </w:t>
      </w:r>
      <w:r w:rsidRPr="00495F2B">
        <w:rPr>
          <w:sz w:val="24"/>
          <w:szCs w:val="24"/>
        </w:rPr>
        <w:t xml:space="preserve">Equal opportunity is given to applicants/supporters, </w:t>
      </w:r>
      <w:proofErr w:type="gramStart"/>
      <w:r w:rsidRPr="00495F2B">
        <w:rPr>
          <w:sz w:val="24"/>
          <w:szCs w:val="24"/>
        </w:rPr>
        <w:t>objectors</w:t>
      </w:r>
      <w:proofErr w:type="gramEnd"/>
      <w:r w:rsidRPr="00495F2B">
        <w:rPr>
          <w:sz w:val="24"/>
          <w:szCs w:val="24"/>
        </w:rPr>
        <w:t xml:space="preserve"> and local community groups</w:t>
      </w:r>
    </w:p>
    <w:p w14:paraId="3F835449" w14:textId="77777777" w:rsidR="00213D9A" w:rsidRPr="00495F2B" w:rsidRDefault="00213D9A" w:rsidP="007464B8">
      <w:pPr>
        <w:pStyle w:val="BodyText"/>
        <w:ind w:hanging="1156"/>
        <w:rPr>
          <w:sz w:val="24"/>
          <w:szCs w:val="24"/>
        </w:rPr>
      </w:pPr>
    </w:p>
    <w:p w14:paraId="2C4538DB" w14:textId="385D75FC" w:rsidR="00213D9A" w:rsidRPr="00495F2B" w:rsidRDefault="00213D9A" w:rsidP="007464B8">
      <w:pPr>
        <w:pStyle w:val="ListParagraph"/>
        <w:numPr>
          <w:ilvl w:val="2"/>
          <w:numId w:val="9"/>
        </w:numPr>
        <w:tabs>
          <w:tab w:val="left" w:pos="1843"/>
        </w:tabs>
        <w:ind w:left="1843" w:right="118"/>
        <w:contextualSpacing w:val="0"/>
        <w:rPr>
          <w:sz w:val="24"/>
          <w:szCs w:val="24"/>
        </w:rPr>
      </w:pPr>
      <w:r w:rsidRPr="00495F2B">
        <w:rPr>
          <w:sz w:val="24"/>
          <w:szCs w:val="24"/>
        </w:rPr>
        <w:t xml:space="preserve">The </w:t>
      </w:r>
      <w:r w:rsidR="00460C0F">
        <w:rPr>
          <w:sz w:val="24"/>
          <w:szCs w:val="24"/>
        </w:rPr>
        <w:t>Parish</w:t>
      </w:r>
      <w:r w:rsidRPr="00495F2B">
        <w:rPr>
          <w:sz w:val="24"/>
          <w:szCs w:val="24"/>
        </w:rPr>
        <w:t xml:space="preserve"> Clerk’s office is required to play a neutral role so that residents can be fully involved and be confident that they are receiving unbiased information and support</w:t>
      </w:r>
    </w:p>
    <w:p w14:paraId="76A2F635" w14:textId="77777777" w:rsidR="00213D9A" w:rsidRPr="00495F2B" w:rsidRDefault="00213D9A" w:rsidP="007464B8">
      <w:pPr>
        <w:pStyle w:val="BodyText"/>
        <w:ind w:hanging="1156"/>
        <w:rPr>
          <w:sz w:val="24"/>
          <w:szCs w:val="24"/>
        </w:rPr>
      </w:pPr>
    </w:p>
    <w:p w14:paraId="64CC487C" w14:textId="0D4540A9" w:rsidR="00213D9A" w:rsidRPr="00495F2B" w:rsidRDefault="00213D9A" w:rsidP="007464B8">
      <w:pPr>
        <w:pStyle w:val="BodyText"/>
        <w:ind w:left="1843" w:right="114"/>
        <w:rPr>
          <w:sz w:val="24"/>
          <w:szCs w:val="24"/>
        </w:rPr>
      </w:pPr>
      <w:r w:rsidRPr="00495F2B">
        <w:rPr>
          <w:sz w:val="24"/>
          <w:szCs w:val="24"/>
        </w:rPr>
        <w:t xml:space="preserve">This neutral involvement will allow more flexibility in the service and the personal element of the contact will hopefully encourage more involvement from the </w:t>
      </w:r>
      <w:r w:rsidR="00BB7563" w:rsidRPr="00495F2B">
        <w:rPr>
          <w:sz w:val="24"/>
          <w:szCs w:val="24"/>
        </w:rPr>
        <w:t>hard-to-reach</w:t>
      </w:r>
      <w:r w:rsidRPr="00495F2B">
        <w:rPr>
          <w:sz w:val="24"/>
          <w:szCs w:val="24"/>
        </w:rPr>
        <w:t xml:space="preserve"> members of the community</w:t>
      </w:r>
    </w:p>
    <w:p w14:paraId="0F80E1D0" w14:textId="77777777" w:rsidR="00213D9A" w:rsidRDefault="00213D9A" w:rsidP="007464B8">
      <w:pPr>
        <w:pStyle w:val="ListParagraph"/>
        <w:tabs>
          <w:tab w:val="left" w:pos="1843"/>
        </w:tabs>
        <w:ind w:left="1843" w:right="113" w:hanging="567"/>
        <w:rPr>
          <w:sz w:val="24"/>
          <w:szCs w:val="24"/>
        </w:rPr>
      </w:pPr>
    </w:p>
    <w:p w14:paraId="5E63A34E" w14:textId="0C40C59F" w:rsidR="00213D9A" w:rsidRPr="00495F2B" w:rsidRDefault="00213D9A" w:rsidP="007464B8">
      <w:pPr>
        <w:pStyle w:val="ListParagraph"/>
        <w:numPr>
          <w:ilvl w:val="2"/>
          <w:numId w:val="9"/>
        </w:numPr>
        <w:tabs>
          <w:tab w:val="left" w:pos="1843"/>
        </w:tabs>
        <w:ind w:left="1843" w:right="113"/>
        <w:contextualSpacing w:val="0"/>
        <w:rPr>
          <w:sz w:val="24"/>
          <w:szCs w:val="24"/>
        </w:rPr>
      </w:pPr>
      <w:r w:rsidRPr="00495F2B">
        <w:rPr>
          <w:sz w:val="24"/>
          <w:szCs w:val="24"/>
        </w:rPr>
        <w:t xml:space="preserve">The </w:t>
      </w:r>
      <w:r w:rsidR="00460C0F">
        <w:rPr>
          <w:sz w:val="24"/>
          <w:szCs w:val="24"/>
        </w:rPr>
        <w:t>Parish</w:t>
      </w:r>
      <w:r w:rsidRPr="00495F2B">
        <w:rPr>
          <w:sz w:val="24"/>
          <w:szCs w:val="24"/>
        </w:rPr>
        <w:t xml:space="preserve"> Council will produce a list of annual </w:t>
      </w:r>
      <w:r w:rsidR="00BB7563">
        <w:rPr>
          <w:sz w:val="24"/>
          <w:szCs w:val="24"/>
        </w:rPr>
        <w:t>C</w:t>
      </w:r>
      <w:r w:rsidRPr="00495F2B">
        <w:rPr>
          <w:sz w:val="24"/>
          <w:szCs w:val="24"/>
        </w:rPr>
        <w:t>ouncil and committee</w:t>
      </w:r>
      <w:r w:rsidR="00BB7563">
        <w:rPr>
          <w:sz w:val="24"/>
          <w:szCs w:val="24"/>
        </w:rPr>
        <w:t xml:space="preserve"> meeting</w:t>
      </w:r>
      <w:r w:rsidRPr="00495F2B">
        <w:rPr>
          <w:sz w:val="24"/>
          <w:szCs w:val="24"/>
        </w:rPr>
        <w:t xml:space="preserve"> dates</w:t>
      </w:r>
    </w:p>
    <w:p w14:paraId="2F7CD0C3" w14:textId="77777777" w:rsidR="00213D9A" w:rsidRPr="00495F2B" w:rsidRDefault="00213D9A" w:rsidP="007464B8">
      <w:pPr>
        <w:pStyle w:val="BodyText"/>
        <w:tabs>
          <w:tab w:val="left" w:pos="1843"/>
        </w:tabs>
        <w:ind w:left="1843" w:hanging="567"/>
        <w:rPr>
          <w:sz w:val="24"/>
          <w:szCs w:val="24"/>
        </w:rPr>
      </w:pPr>
    </w:p>
    <w:p w14:paraId="6261921E" w14:textId="5093981B" w:rsidR="00213D9A" w:rsidRPr="00495F2B" w:rsidRDefault="00213D9A" w:rsidP="007464B8">
      <w:pPr>
        <w:pStyle w:val="ListParagraph"/>
        <w:numPr>
          <w:ilvl w:val="2"/>
          <w:numId w:val="9"/>
        </w:numPr>
        <w:tabs>
          <w:tab w:val="left" w:pos="1843"/>
        </w:tabs>
        <w:ind w:left="1843" w:right="121"/>
        <w:contextualSpacing w:val="0"/>
        <w:rPr>
          <w:sz w:val="24"/>
          <w:szCs w:val="24"/>
        </w:rPr>
      </w:pPr>
      <w:r w:rsidRPr="00495F2B">
        <w:rPr>
          <w:sz w:val="24"/>
          <w:szCs w:val="24"/>
        </w:rPr>
        <w:t xml:space="preserve">The </w:t>
      </w:r>
      <w:r w:rsidR="00460C0F">
        <w:rPr>
          <w:sz w:val="24"/>
          <w:szCs w:val="24"/>
        </w:rPr>
        <w:t>Parish</w:t>
      </w:r>
      <w:r w:rsidRPr="00495F2B">
        <w:rPr>
          <w:sz w:val="24"/>
          <w:szCs w:val="24"/>
        </w:rPr>
        <w:t xml:space="preserve"> Council will be open and accountable in its dealing</w:t>
      </w:r>
      <w:r w:rsidR="00BB7563">
        <w:rPr>
          <w:sz w:val="24"/>
          <w:szCs w:val="24"/>
        </w:rPr>
        <w:t>s</w:t>
      </w:r>
      <w:r w:rsidRPr="00495F2B">
        <w:rPr>
          <w:sz w:val="24"/>
          <w:szCs w:val="24"/>
        </w:rPr>
        <w:t xml:space="preserve"> with residents and the community.</w:t>
      </w:r>
      <w:r w:rsidR="00D94431">
        <w:rPr>
          <w:sz w:val="24"/>
          <w:szCs w:val="24"/>
        </w:rPr>
        <w:t xml:space="preserve"> </w:t>
      </w:r>
      <w:r w:rsidRPr="00495F2B">
        <w:rPr>
          <w:sz w:val="24"/>
          <w:szCs w:val="24"/>
        </w:rPr>
        <w:t xml:space="preserve"> It will make information on its policies and procedures freely available</w:t>
      </w:r>
    </w:p>
    <w:p w14:paraId="542F7B76" w14:textId="77777777" w:rsidR="00213D9A" w:rsidRPr="00495F2B" w:rsidRDefault="00213D9A" w:rsidP="007464B8">
      <w:pPr>
        <w:pStyle w:val="BodyText"/>
        <w:tabs>
          <w:tab w:val="left" w:pos="1843"/>
        </w:tabs>
        <w:ind w:left="1843" w:hanging="567"/>
        <w:rPr>
          <w:sz w:val="24"/>
          <w:szCs w:val="24"/>
        </w:rPr>
      </w:pPr>
    </w:p>
    <w:p w14:paraId="7E643433" w14:textId="5768787D" w:rsidR="00213D9A" w:rsidRPr="00D94431" w:rsidRDefault="00213D9A" w:rsidP="007464B8">
      <w:pPr>
        <w:pStyle w:val="ListParagraph"/>
        <w:numPr>
          <w:ilvl w:val="2"/>
          <w:numId w:val="9"/>
        </w:numPr>
        <w:tabs>
          <w:tab w:val="left" w:pos="1843"/>
        </w:tabs>
        <w:ind w:left="1843" w:right="120"/>
        <w:contextualSpacing w:val="0"/>
        <w:rPr>
          <w:sz w:val="24"/>
          <w:szCs w:val="24"/>
        </w:rPr>
      </w:pPr>
      <w:r w:rsidRPr="00495F2B">
        <w:rPr>
          <w:sz w:val="24"/>
          <w:szCs w:val="24"/>
        </w:rPr>
        <w:t>The</w:t>
      </w:r>
      <w:r w:rsidRPr="00495F2B">
        <w:rPr>
          <w:spacing w:val="-14"/>
          <w:sz w:val="24"/>
          <w:szCs w:val="24"/>
        </w:rPr>
        <w:t xml:space="preserve"> </w:t>
      </w:r>
      <w:r w:rsidR="00460C0F">
        <w:rPr>
          <w:sz w:val="24"/>
          <w:szCs w:val="24"/>
        </w:rPr>
        <w:t>Parish</w:t>
      </w:r>
      <w:r w:rsidRPr="00495F2B">
        <w:rPr>
          <w:spacing w:val="-9"/>
          <w:sz w:val="24"/>
          <w:szCs w:val="24"/>
        </w:rPr>
        <w:t xml:space="preserve"> </w:t>
      </w:r>
      <w:r w:rsidRPr="00495F2B">
        <w:rPr>
          <w:sz w:val="24"/>
          <w:szCs w:val="24"/>
        </w:rPr>
        <w:t>Council</w:t>
      </w:r>
      <w:r w:rsidRPr="00495F2B">
        <w:rPr>
          <w:spacing w:val="-10"/>
          <w:sz w:val="24"/>
          <w:szCs w:val="24"/>
        </w:rPr>
        <w:t xml:space="preserve"> </w:t>
      </w:r>
      <w:r w:rsidRPr="00495F2B">
        <w:rPr>
          <w:sz w:val="24"/>
          <w:szCs w:val="24"/>
        </w:rPr>
        <w:t>will</w:t>
      </w:r>
      <w:r w:rsidRPr="00495F2B">
        <w:rPr>
          <w:spacing w:val="-10"/>
          <w:sz w:val="24"/>
          <w:szCs w:val="24"/>
        </w:rPr>
        <w:t xml:space="preserve"> </w:t>
      </w:r>
      <w:r w:rsidRPr="00495F2B">
        <w:rPr>
          <w:sz w:val="24"/>
          <w:szCs w:val="24"/>
        </w:rPr>
        <w:t>be</w:t>
      </w:r>
      <w:r w:rsidRPr="00495F2B">
        <w:rPr>
          <w:spacing w:val="-9"/>
          <w:sz w:val="24"/>
          <w:szCs w:val="24"/>
        </w:rPr>
        <w:t xml:space="preserve"> </w:t>
      </w:r>
      <w:r w:rsidRPr="00495F2B">
        <w:rPr>
          <w:sz w:val="24"/>
          <w:szCs w:val="24"/>
        </w:rPr>
        <w:t>receptive</w:t>
      </w:r>
      <w:r w:rsidRPr="00495F2B">
        <w:rPr>
          <w:spacing w:val="-9"/>
          <w:sz w:val="24"/>
          <w:szCs w:val="24"/>
        </w:rPr>
        <w:t xml:space="preserve"> </w:t>
      </w:r>
      <w:r w:rsidRPr="00495F2B">
        <w:rPr>
          <w:sz w:val="24"/>
          <w:szCs w:val="24"/>
        </w:rPr>
        <w:t>to</w:t>
      </w:r>
      <w:r w:rsidRPr="00495F2B">
        <w:rPr>
          <w:spacing w:val="-11"/>
          <w:sz w:val="24"/>
          <w:szCs w:val="24"/>
        </w:rPr>
        <w:t xml:space="preserve"> </w:t>
      </w:r>
      <w:r w:rsidRPr="00495F2B">
        <w:rPr>
          <w:sz w:val="24"/>
          <w:szCs w:val="24"/>
        </w:rPr>
        <w:t>requests</w:t>
      </w:r>
      <w:r w:rsidRPr="00495F2B">
        <w:rPr>
          <w:spacing w:val="-13"/>
          <w:sz w:val="24"/>
          <w:szCs w:val="24"/>
        </w:rPr>
        <w:t xml:space="preserve"> </w:t>
      </w:r>
      <w:r w:rsidRPr="00495F2B">
        <w:rPr>
          <w:sz w:val="24"/>
          <w:szCs w:val="24"/>
        </w:rPr>
        <w:t>from</w:t>
      </w:r>
      <w:r w:rsidRPr="00495F2B">
        <w:rPr>
          <w:spacing w:val="-10"/>
          <w:sz w:val="24"/>
          <w:szCs w:val="24"/>
        </w:rPr>
        <w:t xml:space="preserve"> </w:t>
      </w:r>
      <w:r w:rsidRPr="00495F2B">
        <w:rPr>
          <w:sz w:val="24"/>
          <w:szCs w:val="24"/>
        </w:rPr>
        <w:t>residents</w:t>
      </w:r>
      <w:r w:rsidRPr="00495F2B">
        <w:rPr>
          <w:spacing w:val="-10"/>
          <w:sz w:val="24"/>
          <w:szCs w:val="24"/>
        </w:rPr>
        <w:t xml:space="preserve"> </w:t>
      </w:r>
      <w:r w:rsidRPr="00495F2B">
        <w:rPr>
          <w:sz w:val="24"/>
          <w:szCs w:val="24"/>
        </w:rPr>
        <w:t>or</w:t>
      </w:r>
      <w:r w:rsidRPr="00495F2B">
        <w:rPr>
          <w:spacing w:val="-10"/>
          <w:sz w:val="24"/>
          <w:szCs w:val="24"/>
        </w:rPr>
        <w:t xml:space="preserve"> </w:t>
      </w:r>
      <w:r w:rsidRPr="00495F2B">
        <w:rPr>
          <w:sz w:val="24"/>
          <w:szCs w:val="24"/>
        </w:rPr>
        <w:t>communities</w:t>
      </w:r>
      <w:r w:rsidRPr="00495F2B">
        <w:rPr>
          <w:spacing w:val="-9"/>
          <w:sz w:val="24"/>
          <w:szCs w:val="24"/>
        </w:rPr>
        <w:t xml:space="preserve"> </w:t>
      </w:r>
      <w:r w:rsidRPr="00495F2B">
        <w:rPr>
          <w:sz w:val="24"/>
          <w:szCs w:val="24"/>
        </w:rPr>
        <w:t>and will attempt to be flexible in order to ensure their opinions are known</w:t>
      </w:r>
      <w:r w:rsidR="00BB7563">
        <w:rPr>
          <w:sz w:val="24"/>
          <w:szCs w:val="24"/>
        </w:rPr>
        <w:t>,</w:t>
      </w:r>
      <w:r w:rsidRPr="00495F2B">
        <w:rPr>
          <w:sz w:val="24"/>
          <w:szCs w:val="24"/>
        </w:rPr>
        <w:t xml:space="preserve"> not only to the </w:t>
      </w:r>
      <w:r w:rsidR="00460C0F">
        <w:rPr>
          <w:sz w:val="24"/>
          <w:szCs w:val="24"/>
        </w:rPr>
        <w:t>Parish</w:t>
      </w:r>
      <w:r w:rsidRPr="00495F2B">
        <w:rPr>
          <w:sz w:val="24"/>
          <w:szCs w:val="24"/>
        </w:rPr>
        <w:t xml:space="preserve"> Council</w:t>
      </w:r>
      <w:r w:rsidR="00BB7563">
        <w:rPr>
          <w:sz w:val="24"/>
          <w:szCs w:val="24"/>
        </w:rPr>
        <w:t>,</w:t>
      </w:r>
      <w:r w:rsidRPr="00495F2B">
        <w:rPr>
          <w:sz w:val="24"/>
          <w:szCs w:val="24"/>
        </w:rPr>
        <w:t xml:space="preserve"> but also to other</w:t>
      </w:r>
      <w:r w:rsidRPr="00495F2B">
        <w:rPr>
          <w:spacing w:val="-9"/>
          <w:sz w:val="24"/>
          <w:szCs w:val="24"/>
        </w:rPr>
        <w:t xml:space="preserve"> </w:t>
      </w:r>
      <w:r w:rsidRPr="00495F2B">
        <w:rPr>
          <w:sz w:val="24"/>
          <w:szCs w:val="24"/>
        </w:rPr>
        <w:t>organisations.</w:t>
      </w:r>
      <w:r w:rsidR="00D94431">
        <w:rPr>
          <w:sz w:val="24"/>
          <w:szCs w:val="24"/>
        </w:rPr>
        <w:t xml:space="preserve">  </w:t>
      </w:r>
      <w:r w:rsidRPr="00D94431">
        <w:rPr>
          <w:sz w:val="24"/>
          <w:szCs w:val="24"/>
        </w:rPr>
        <w:t xml:space="preserve">This may be by including an item for discussion on an agenda or allowing a local group to put their opinions into an official report </w:t>
      </w:r>
      <w:r w:rsidR="00D30F7F">
        <w:rPr>
          <w:sz w:val="24"/>
          <w:szCs w:val="24"/>
        </w:rPr>
        <w:t xml:space="preserve">produced </w:t>
      </w:r>
      <w:r w:rsidRPr="00D94431">
        <w:rPr>
          <w:sz w:val="24"/>
          <w:szCs w:val="24"/>
        </w:rPr>
        <w:t xml:space="preserve">by the </w:t>
      </w:r>
      <w:r w:rsidR="00460C0F">
        <w:rPr>
          <w:sz w:val="24"/>
          <w:szCs w:val="24"/>
        </w:rPr>
        <w:t>Parish</w:t>
      </w:r>
      <w:r w:rsidRPr="00D94431">
        <w:rPr>
          <w:sz w:val="24"/>
          <w:szCs w:val="24"/>
        </w:rPr>
        <w:t xml:space="preserve"> Council</w:t>
      </w:r>
    </w:p>
    <w:p w14:paraId="653395EA" w14:textId="77777777" w:rsidR="00213D9A" w:rsidRPr="00495F2B" w:rsidRDefault="00213D9A" w:rsidP="007464B8">
      <w:pPr>
        <w:pStyle w:val="BodyText"/>
        <w:ind w:left="1843" w:hanging="567"/>
        <w:rPr>
          <w:sz w:val="24"/>
          <w:szCs w:val="24"/>
        </w:rPr>
      </w:pPr>
    </w:p>
    <w:p w14:paraId="070B28EC" w14:textId="0FCF6E83" w:rsidR="00213D9A" w:rsidRPr="00495F2B" w:rsidRDefault="00213D9A" w:rsidP="007464B8">
      <w:pPr>
        <w:pStyle w:val="ListParagraph"/>
        <w:numPr>
          <w:ilvl w:val="2"/>
          <w:numId w:val="9"/>
        </w:numPr>
        <w:tabs>
          <w:tab w:val="left" w:pos="1234"/>
        </w:tabs>
        <w:ind w:left="1843" w:right="114"/>
        <w:contextualSpacing w:val="0"/>
        <w:rPr>
          <w:sz w:val="24"/>
          <w:szCs w:val="24"/>
        </w:rPr>
      </w:pPr>
      <w:r w:rsidRPr="00495F2B">
        <w:rPr>
          <w:sz w:val="24"/>
          <w:szCs w:val="24"/>
        </w:rPr>
        <w:t xml:space="preserve">The </w:t>
      </w:r>
      <w:r w:rsidR="00460C0F">
        <w:rPr>
          <w:sz w:val="24"/>
          <w:szCs w:val="24"/>
        </w:rPr>
        <w:t>Parish</w:t>
      </w:r>
      <w:r w:rsidRPr="00495F2B">
        <w:rPr>
          <w:sz w:val="24"/>
          <w:szCs w:val="24"/>
        </w:rPr>
        <w:t xml:space="preserve"> Council will operate a “signposting” service from its office to ensure local people and communities are referred to the correct organisation, </w:t>
      </w:r>
      <w:r w:rsidR="007464B8">
        <w:rPr>
          <w:sz w:val="24"/>
          <w:szCs w:val="24"/>
        </w:rPr>
        <w:t>o</w:t>
      </w:r>
      <w:r w:rsidRPr="00495F2B">
        <w:rPr>
          <w:sz w:val="24"/>
          <w:szCs w:val="24"/>
        </w:rPr>
        <w:t xml:space="preserve">fficer, </w:t>
      </w:r>
      <w:r w:rsidR="00460C0F">
        <w:rPr>
          <w:sz w:val="24"/>
          <w:szCs w:val="24"/>
        </w:rPr>
        <w:t xml:space="preserve">South </w:t>
      </w:r>
      <w:proofErr w:type="gramStart"/>
      <w:r w:rsidR="00460C0F">
        <w:rPr>
          <w:sz w:val="24"/>
          <w:szCs w:val="24"/>
        </w:rPr>
        <w:t>Somerset</w:t>
      </w:r>
      <w:proofErr w:type="gramEnd"/>
      <w:r w:rsidRPr="00495F2B">
        <w:rPr>
          <w:sz w:val="24"/>
          <w:szCs w:val="24"/>
        </w:rPr>
        <w:t xml:space="preserve"> or </w:t>
      </w:r>
      <w:r w:rsidR="00460C0F">
        <w:rPr>
          <w:sz w:val="24"/>
          <w:szCs w:val="24"/>
        </w:rPr>
        <w:t>County</w:t>
      </w:r>
      <w:r w:rsidR="002027D2">
        <w:rPr>
          <w:sz w:val="24"/>
          <w:szCs w:val="24"/>
        </w:rPr>
        <w:t xml:space="preserve"> </w:t>
      </w:r>
      <w:r w:rsidR="00BB7563">
        <w:rPr>
          <w:sz w:val="24"/>
          <w:szCs w:val="24"/>
        </w:rPr>
        <w:t>C</w:t>
      </w:r>
      <w:r w:rsidRPr="00495F2B">
        <w:rPr>
          <w:sz w:val="24"/>
          <w:szCs w:val="24"/>
        </w:rPr>
        <w:t xml:space="preserve">ouncillor where the </w:t>
      </w:r>
      <w:r w:rsidR="00460C0F">
        <w:rPr>
          <w:sz w:val="24"/>
          <w:szCs w:val="24"/>
        </w:rPr>
        <w:t>Parish</w:t>
      </w:r>
      <w:r w:rsidRPr="00495F2B">
        <w:rPr>
          <w:sz w:val="24"/>
          <w:szCs w:val="24"/>
        </w:rPr>
        <w:t xml:space="preserve"> Council cannot resolve their issue directly</w:t>
      </w:r>
    </w:p>
    <w:p w14:paraId="522DA353" w14:textId="77777777" w:rsidR="00213D9A" w:rsidRPr="00495F2B" w:rsidRDefault="00213D9A" w:rsidP="007464B8">
      <w:pPr>
        <w:pStyle w:val="BodyText"/>
        <w:ind w:left="1843" w:hanging="567"/>
        <w:rPr>
          <w:sz w:val="24"/>
          <w:szCs w:val="24"/>
        </w:rPr>
      </w:pPr>
    </w:p>
    <w:p w14:paraId="3BDF8CD5" w14:textId="20AE70B8" w:rsidR="00213D9A" w:rsidRDefault="00460C0F" w:rsidP="007464B8">
      <w:pPr>
        <w:pStyle w:val="ListParagraph"/>
        <w:numPr>
          <w:ilvl w:val="2"/>
          <w:numId w:val="9"/>
        </w:numPr>
        <w:tabs>
          <w:tab w:val="left" w:pos="1234"/>
        </w:tabs>
        <w:ind w:left="1843" w:right="120"/>
        <w:contextualSpacing w:val="0"/>
        <w:rPr>
          <w:sz w:val="24"/>
          <w:szCs w:val="24"/>
        </w:rPr>
      </w:pPr>
      <w:r>
        <w:rPr>
          <w:sz w:val="24"/>
          <w:szCs w:val="24"/>
        </w:rPr>
        <w:t>Parish</w:t>
      </w:r>
      <w:r w:rsidR="00213D9A" w:rsidRPr="00495F2B">
        <w:rPr>
          <w:sz w:val="24"/>
          <w:szCs w:val="24"/>
        </w:rPr>
        <w:t xml:space="preserve"> Councillors will continue to represent the Council on various outside</w:t>
      </w:r>
      <w:r w:rsidR="00213D9A" w:rsidRPr="00495F2B">
        <w:rPr>
          <w:spacing w:val="-45"/>
          <w:sz w:val="24"/>
          <w:szCs w:val="24"/>
        </w:rPr>
        <w:t xml:space="preserve"> </w:t>
      </w:r>
      <w:r w:rsidR="00213D9A" w:rsidRPr="00495F2B">
        <w:rPr>
          <w:sz w:val="24"/>
          <w:szCs w:val="24"/>
        </w:rPr>
        <w:t>bodies, to ensure that they are kept informed of the communities’</w:t>
      </w:r>
      <w:r w:rsidR="00213D9A" w:rsidRPr="00495F2B">
        <w:rPr>
          <w:spacing w:val="-16"/>
          <w:sz w:val="24"/>
          <w:szCs w:val="24"/>
        </w:rPr>
        <w:t xml:space="preserve"> </w:t>
      </w:r>
      <w:r w:rsidR="00213D9A" w:rsidRPr="00495F2B">
        <w:rPr>
          <w:sz w:val="24"/>
          <w:szCs w:val="24"/>
        </w:rPr>
        <w:t>needs</w:t>
      </w:r>
    </w:p>
    <w:p w14:paraId="6105061C" w14:textId="77777777" w:rsidR="007464B8" w:rsidRPr="007464B8" w:rsidRDefault="007464B8" w:rsidP="007464B8">
      <w:pPr>
        <w:pStyle w:val="ListParagraph"/>
        <w:rPr>
          <w:sz w:val="24"/>
          <w:szCs w:val="24"/>
        </w:rPr>
      </w:pPr>
    </w:p>
    <w:p w14:paraId="27938293" w14:textId="2E05154E" w:rsidR="007464B8" w:rsidRPr="00495F2B" w:rsidRDefault="007464B8" w:rsidP="007464B8">
      <w:pPr>
        <w:pStyle w:val="ListParagraph"/>
        <w:numPr>
          <w:ilvl w:val="2"/>
          <w:numId w:val="9"/>
        </w:numPr>
        <w:tabs>
          <w:tab w:val="left" w:pos="1234"/>
        </w:tabs>
        <w:ind w:left="1843" w:right="120"/>
        <w:contextualSpacing w:val="0"/>
        <w:rPr>
          <w:sz w:val="24"/>
          <w:szCs w:val="24"/>
        </w:rPr>
      </w:pPr>
      <w:r>
        <w:rPr>
          <w:sz w:val="24"/>
          <w:szCs w:val="24"/>
        </w:rPr>
        <w:t xml:space="preserve">The </w:t>
      </w:r>
      <w:r w:rsidR="00460C0F">
        <w:rPr>
          <w:sz w:val="24"/>
          <w:szCs w:val="24"/>
        </w:rPr>
        <w:t>Parish</w:t>
      </w:r>
      <w:r>
        <w:rPr>
          <w:sz w:val="24"/>
          <w:szCs w:val="24"/>
        </w:rPr>
        <w:t xml:space="preserve"> Council often works in partnership with other organisatio</w:t>
      </w:r>
      <w:r w:rsidR="00BB7563">
        <w:rPr>
          <w:sz w:val="24"/>
          <w:szCs w:val="24"/>
        </w:rPr>
        <w:t>n</w:t>
      </w:r>
      <w:r>
        <w:rPr>
          <w:sz w:val="24"/>
          <w:szCs w:val="24"/>
        </w:rPr>
        <w:t xml:space="preserve">s such as </w:t>
      </w:r>
      <w:r w:rsidR="00460C0F">
        <w:rPr>
          <w:sz w:val="24"/>
          <w:szCs w:val="24"/>
        </w:rPr>
        <w:t>Somerset</w:t>
      </w:r>
      <w:r>
        <w:rPr>
          <w:sz w:val="24"/>
          <w:szCs w:val="24"/>
        </w:rPr>
        <w:t xml:space="preserve"> Council, the Police, the NHS, local </w:t>
      </w:r>
      <w:proofErr w:type="gramStart"/>
      <w:r>
        <w:rPr>
          <w:sz w:val="24"/>
          <w:szCs w:val="24"/>
        </w:rPr>
        <w:t>schools</w:t>
      </w:r>
      <w:proofErr w:type="gramEnd"/>
      <w:r>
        <w:rPr>
          <w:sz w:val="24"/>
          <w:szCs w:val="24"/>
        </w:rPr>
        <w:t xml:space="preserve"> and many voluntary and charitable sectors.</w:t>
      </w:r>
    </w:p>
    <w:p w14:paraId="0A2A8D84" w14:textId="09EC9D35" w:rsidR="00213D9A" w:rsidRDefault="00213D9A" w:rsidP="007464B8">
      <w:pPr>
        <w:pStyle w:val="BodyText"/>
        <w:ind w:hanging="1156"/>
        <w:rPr>
          <w:sz w:val="24"/>
          <w:szCs w:val="24"/>
        </w:rPr>
      </w:pPr>
    </w:p>
    <w:p w14:paraId="620FC2D6" w14:textId="72A637F1" w:rsidR="007464B8" w:rsidRPr="00495F2B" w:rsidRDefault="00DC6213" w:rsidP="00DC6213">
      <w:pPr>
        <w:pStyle w:val="BodyText"/>
        <w:tabs>
          <w:tab w:val="left" w:pos="855"/>
        </w:tabs>
        <w:ind w:hanging="1156"/>
        <w:rPr>
          <w:sz w:val="24"/>
          <w:szCs w:val="24"/>
        </w:rPr>
      </w:pPr>
      <w:r>
        <w:rPr>
          <w:sz w:val="24"/>
          <w:szCs w:val="24"/>
        </w:rPr>
        <w:tab/>
      </w:r>
      <w:r>
        <w:rPr>
          <w:sz w:val="24"/>
          <w:szCs w:val="24"/>
        </w:rPr>
        <w:tab/>
      </w:r>
    </w:p>
    <w:p w14:paraId="1D83B508" w14:textId="77777777" w:rsidR="00213D9A" w:rsidRPr="00495F2B" w:rsidRDefault="00213D9A" w:rsidP="007464B8">
      <w:pPr>
        <w:pStyle w:val="Heading1"/>
        <w:numPr>
          <w:ilvl w:val="0"/>
          <w:numId w:val="9"/>
        </w:numPr>
        <w:tabs>
          <w:tab w:val="left" w:pos="666"/>
          <w:tab w:val="left" w:pos="667"/>
        </w:tabs>
        <w:ind w:left="1440" w:hanging="1156"/>
        <w:rPr>
          <w:sz w:val="24"/>
          <w:szCs w:val="24"/>
        </w:rPr>
      </w:pPr>
      <w:r w:rsidRPr="00495F2B">
        <w:rPr>
          <w:sz w:val="24"/>
          <w:szCs w:val="24"/>
        </w:rPr>
        <w:t>Communication</w:t>
      </w:r>
    </w:p>
    <w:p w14:paraId="60C4B099" w14:textId="77777777" w:rsidR="00213D9A" w:rsidRPr="00495F2B" w:rsidRDefault="00213D9A" w:rsidP="007464B8">
      <w:pPr>
        <w:pStyle w:val="BodyText"/>
        <w:ind w:hanging="1156"/>
        <w:rPr>
          <w:b/>
          <w:sz w:val="24"/>
          <w:szCs w:val="24"/>
        </w:rPr>
      </w:pPr>
    </w:p>
    <w:p w14:paraId="74B7BC5D" w14:textId="6ACBC882" w:rsidR="00213D9A" w:rsidRPr="00495F2B" w:rsidRDefault="00460C0F" w:rsidP="007464B8">
      <w:pPr>
        <w:pStyle w:val="ListParagraph"/>
        <w:numPr>
          <w:ilvl w:val="1"/>
          <w:numId w:val="9"/>
        </w:numPr>
        <w:tabs>
          <w:tab w:val="left" w:pos="1134"/>
        </w:tabs>
        <w:ind w:left="1276"/>
        <w:contextualSpacing w:val="0"/>
        <w:rPr>
          <w:sz w:val="24"/>
          <w:szCs w:val="24"/>
        </w:rPr>
      </w:pPr>
      <w:r>
        <w:rPr>
          <w:sz w:val="24"/>
          <w:szCs w:val="24"/>
        </w:rPr>
        <w:t>Martock</w:t>
      </w:r>
      <w:r w:rsidR="00213D9A" w:rsidRPr="00495F2B">
        <w:rPr>
          <w:sz w:val="24"/>
          <w:szCs w:val="24"/>
        </w:rPr>
        <w:t xml:space="preserve"> </w:t>
      </w:r>
      <w:r>
        <w:rPr>
          <w:sz w:val="24"/>
          <w:szCs w:val="24"/>
        </w:rPr>
        <w:t>Parish</w:t>
      </w:r>
      <w:r w:rsidR="00213D9A" w:rsidRPr="00495F2B">
        <w:rPr>
          <w:sz w:val="24"/>
          <w:szCs w:val="24"/>
        </w:rPr>
        <w:t xml:space="preserve"> Council is committed to improving community engagement</w:t>
      </w:r>
      <w:r w:rsidR="00213D9A" w:rsidRPr="00495F2B">
        <w:rPr>
          <w:spacing w:val="-17"/>
          <w:sz w:val="24"/>
          <w:szCs w:val="24"/>
        </w:rPr>
        <w:t xml:space="preserve"> </w:t>
      </w:r>
      <w:r w:rsidR="00213D9A" w:rsidRPr="00495F2B">
        <w:rPr>
          <w:sz w:val="24"/>
          <w:szCs w:val="24"/>
        </w:rPr>
        <w:t>by:</w:t>
      </w:r>
    </w:p>
    <w:p w14:paraId="47C2335F" w14:textId="77777777" w:rsidR="00213D9A" w:rsidRPr="00495F2B" w:rsidRDefault="00213D9A" w:rsidP="007464B8">
      <w:pPr>
        <w:pStyle w:val="BodyText"/>
        <w:ind w:left="1843" w:hanging="567"/>
        <w:rPr>
          <w:sz w:val="24"/>
          <w:szCs w:val="24"/>
        </w:rPr>
      </w:pPr>
    </w:p>
    <w:p w14:paraId="00399975" w14:textId="678C90C3" w:rsidR="00213D9A" w:rsidRPr="00495F2B" w:rsidRDefault="00213D9A" w:rsidP="007464B8">
      <w:pPr>
        <w:pStyle w:val="ListParagraph"/>
        <w:numPr>
          <w:ilvl w:val="2"/>
          <w:numId w:val="9"/>
        </w:numPr>
        <w:tabs>
          <w:tab w:val="left" w:pos="1234"/>
        </w:tabs>
        <w:ind w:left="1843" w:right="118"/>
        <w:contextualSpacing w:val="0"/>
        <w:rPr>
          <w:sz w:val="24"/>
          <w:szCs w:val="24"/>
        </w:rPr>
      </w:pPr>
      <w:r w:rsidRPr="00495F2B">
        <w:rPr>
          <w:sz w:val="24"/>
          <w:szCs w:val="24"/>
        </w:rPr>
        <w:t>Continuing all the above activities and services into the future and improving relationships with community groups, including developing measures to harness the views and opinions of people and groups who are often missed out of community engagement</w:t>
      </w:r>
      <w:r w:rsidRPr="00495F2B">
        <w:rPr>
          <w:spacing w:val="-12"/>
          <w:sz w:val="24"/>
          <w:szCs w:val="24"/>
        </w:rPr>
        <w:t xml:space="preserve"> </w:t>
      </w:r>
      <w:r w:rsidRPr="00495F2B">
        <w:rPr>
          <w:sz w:val="24"/>
          <w:szCs w:val="24"/>
        </w:rPr>
        <w:t>activities</w:t>
      </w:r>
    </w:p>
    <w:p w14:paraId="3CC0DE18" w14:textId="77777777" w:rsidR="00213D9A" w:rsidRPr="00495F2B" w:rsidRDefault="00213D9A" w:rsidP="007464B8">
      <w:pPr>
        <w:pStyle w:val="BodyText"/>
        <w:ind w:left="1843" w:hanging="567"/>
        <w:rPr>
          <w:sz w:val="24"/>
          <w:szCs w:val="24"/>
        </w:rPr>
      </w:pPr>
    </w:p>
    <w:p w14:paraId="4E150839" w14:textId="38A098C5" w:rsidR="00213D9A" w:rsidRPr="00495F2B" w:rsidRDefault="00D60CCB" w:rsidP="007464B8">
      <w:pPr>
        <w:pStyle w:val="ListParagraph"/>
        <w:numPr>
          <w:ilvl w:val="2"/>
          <w:numId w:val="9"/>
        </w:numPr>
        <w:tabs>
          <w:tab w:val="left" w:pos="1234"/>
        </w:tabs>
        <w:ind w:left="1843" w:right="115"/>
        <w:contextualSpacing w:val="0"/>
        <w:rPr>
          <w:sz w:val="24"/>
          <w:szCs w:val="24"/>
        </w:rPr>
      </w:pPr>
      <w:r>
        <w:rPr>
          <w:sz w:val="24"/>
          <w:szCs w:val="24"/>
        </w:rPr>
        <w:t>B</w:t>
      </w:r>
      <w:r w:rsidR="002027D2">
        <w:rPr>
          <w:sz w:val="24"/>
          <w:szCs w:val="24"/>
        </w:rPr>
        <w:t xml:space="preserve">eing </w:t>
      </w:r>
      <w:r w:rsidR="00213D9A" w:rsidRPr="00495F2B">
        <w:rPr>
          <w:sz w:val="24"/>
          <w:szCs w:val="24"/>
        </w:rPr>
        <w:t>proactive and willing to consider any reasonable opportunities that support its purpose of getting information available and increasing contributions from the community, especially those difficult to reach</w:t>
      </w:r>
    </w:p>
    <w:p w14:paraId="17E96234" w14:textId="77777777" w:rsidR="00213D9A" w:rsidRPr="00495F2B" w:rsidRDefault="00213D9A" w:rsidP="007464B8">
      <w:pPr>
        <w:pStyle w:val="BodyText"/>
        <w:ind w:left="1843" w:hanging="567"/>
        <w:rPr>
          <w:sz w:val="24"/>
          <w:szCs w:val="24"/>
        </w:rPr>
      </w:pPr>
    </w:p>
    <w:p w14:paraId="2F768D33" w14:textId="5D7C64DB" w:rsidR="00213D9A" w:rsidRDefault="002027D2" w:rsidP="007464B8">
      <w:pPr>
        <w:pStyle w:val="ListParagraph"/>
        <w:numPr>
          <w:ilvl w:val="2"/>
          <w:numId w:val="9"/>
        </w:numPr>
        <w:tabs>
          <w:tab w:val="left" w:pos="1234"/>
        </w:tabs>
        <w:ind w:left="1843" w:right="119"/>
        <w:contextualSpacing w:val="0"/>
        <w:rPr>
          <w:sz w:val="24"/>
          <w:szCs w:val="24"/>
        </w:rPr>
      </w:pPr>
      <w:r w:rsidRPr="002027D2">
        <w:rPr>
          <w:sz w:val="24"/>
          <w:szCs w:val="24"/>
        </w:rPr>
        <w:t>Considering the holding of a public meeting when dealing with controversial issues that affect a particular community</w:t>
      </w:r>
    </w:p>
    <w:p w14:paraId="76D66D7B" w14:textId="77777777" w:rsidR="002027D2" w:rsidRPr="002027D2" w:rsidRDefault="002027D2" w:rsidP="002027D2">
      <w:pPr>
        <w:pStyle w:val="ListParagraph"/>
        <w:rPr>
          <w:sz w:val="24"/>
          <w:szCs w:val="24"/>
        </w:rPr>
      </w:pPr>
    </w:p>
    <w:p w14:paraId="7213A515" w14:textId="2F0DA3DB" w:rsidR="00213D9A" w:rsidRPr="00495F2B" w:rsidRDefault="00213D9A" w:rsidP="007464B8">
      <w:pPr>
        <w:pStyle w:val="ListParagraph"/>
        <w:numPr>
          <w:ilvl w:val="2"/>
          <w:numId w:val="9"/>
        </w:numPr>
        <w:tabs>
          <w:tab w:val="left" w:pos="1234"/>
        </w:tabs>
        <w:ind w:left="1843" w:right="115"/>
        <w:contextualSpacing w:val="0"/>
        <w:rPr>
          <w:sz w:val="24"/>
          <w:szCs w:val="24"/>
        </w:rPr>
      </w:pPr>
      <w:r w:rsidRPr="00495F2B">
        <w:rPr>
          <w:sz w:val="24"/>
          <w:szCs w:val="24"/>
        </w:rPr>
        <w:t>Consultations and surveys are to be considered when necessary and</w:t>
      </w:r>
      <w:r w:rsidRPr="00495F2B">
        <w:rPr>
          <w:spacing w:val="-21"/>
          <w:sz w:val="24"/>
          <w:szCs w:val="24"/>
        </w:rPr>
        <w:t xml:space="preserve"> </w:t>
      </w:r>
      <w:r w:rsidRPr="00495F2B">
        <w:rPr>
          <w:sz w:val="24"/>
          <w:szCs w:val="24"/>
        </w:rPr>
        <w:t>appropriate and results will be made</w:t>
      </w:r>
      <w:r w:rsidRPr="00495F2B">
        <w:rPr>
          <w:spacing w:val="-13"/>
          <w:sz w:val="24"/>
          <w:szCs w:val="24"/>
        </w:rPr>
        <w:t xml:space="preserve"> </w:t>
      </w:r>
      <w:r w:rsidRPr="00495F2B">
        <w:rPr>
          <w:sz w:val="24"/>
          <w:szCs w:val="24"/>
        </w:rPr>
        <w:t>available</w:t>
      </w:r>
    </w:p>
    <w:p w14:paraId="76B1025F" w14:textId="77777777" w:rsidR="00213D9A" w:rsidRPr="00495F2B" w:rsidRDefault="00213D9A" w:rsidP="007464B8">
      <w:pPr>
        <w:pStyle w:val="BodyText"/>
        <w:ind w:left="1843" w:hanging="567"/>
        <w:rPr>
          <w:sz w:val="24"/>
          <w:szCs w:val="24"/>
        </w:rPr>
      </w:pPr>
    </w:p>
    <w:p w14:paraId="27364222" w14:textId="62AB2E84" w:rsidR="00213D9A" w:rsidRPr="00495F2B" w:rsidRDefault="00213D9A" w:rsidP="007464B8">
      <w:pPr>
        <w:pStyle w:val="ListParagraph"/>
        <w:numPr>
          <w:ilvl w:val="2"/>
          <w:numId w:val="9"/>
        </w:numPr>
        <w:tabs>
          <w:tab w:val="left" w:pos="1234"/>
        </w:tabs>
        <w:ind w:left="1843" w:right="118"/>
        <w:contextualSpacing w:val="0"/>
        <w:rPr>
          <w:sz w:val="24"/>
          <w:szCs w:val="24"/>
        </w:rPr>
      </w:pPr>
      <w:r w:rsidRPr="00495F2B">
        <w:rPr>
          <w:sz w:val="24"/>
          <w:szCs w:val="24"/>
        </w:rPr>
        <w:t>Identifying</w:t>
      </w:r>
      <w:r w:rsidRPr="00495F2B">
        <w:rPr>
          <w:spacing w:val="-13"/>
          <w:sz w:val="24"/>
          <w:szCs w:val="24"/>
        </w:rPr>
        <w:t xml:space="preserve"> </w:t>
      </w:r>
      <w:r w:rsidRPr="00495F2B">
        <w:rPr>
          <w:sz w:val="24"/>
          <w:szCs w:val="24"/>
        </w:rPr>
        <w:t>and</w:t>
      </w:r>
      <w:r w:rsidRPr="00495F2B">
        <w:rPr>
          <w:spacing w:val="-15"/>
          <w:sz w:val="24"/>
          <w:szCs w:val="24"/>
        </w:rPr>
        <w:t xml:space="preserve"> </w:t>
      </w:r>
      <w:r w:rsidRPr="00495F2B">
        <w:rPr>
          <w:sz w:val="24"/>
          <w:szCs w:val="24"/>
        </w:rPr>
        <w:t>embracing</w:t>
      </w:r>
      <w:r w:rsidRPr="00495F2B">
        <w:rPr>
          <w:spacing w:val="-12"/>
          <w:sz w:val="24"/>
          <w:szCs w:val="24"/>
        </w:rPr>
        <w:t xml:space="preserve"> </w:t>
      </w:r>
      <w:r w:rsidRPr="00495F2B">
        <w:rPr>
          <w:sz w:val="24"/>
          <w:szCs w:val="24"/>
        </w:rPr>
        <w:t>opportunities</w:t>
      </w:r>
      <w:r w:rsidRPr="00495F2B">
        <w:rPr>
          <w:spacing w:val="-15"/>
          <w:sz w:val="24"/>
          <w:szCs w:val="24"/>
        </w:rPr>
        <w:t xml:space="preserve"> </w:t>
      </w:r>
      <w:r w:rsidRPr="00495F2B">
        <w:rPr>
          <w:sz w:val="24"/>
          <w:szCs w:val="24"/>
        </w:rPr>
        <w:t>to</w:t>
      </w:r>
      <w:r w:rsidRPr="00495F2B">
        <w:rPr>
          <w:spacing w:val="-15"/>
          <w:sz w:val="24"/>
          <w:szCs w:val="24"/>
        </w:rPr>
        <w:t xml:space="preserve"> </w:t>
      </w:r>
      <w:r w:rsidRPr="00495F2B">
        <w:rPr>
          <w:sz w:val="24"/>
          <w:szCs w:val="24"/>
        </w:rPr>
        <w:t>work</w:t>
      </w:r>
      <w:r w:rsidRPr="00495F2B">
        <w:rPr>
          <w:spacing w:val="-12"/>
          <w:sz w:val="24"/>
          <w:szCs w:val="24"/>
        </w:rPr>
        <w:t xml:space="preserve"> </w:t>
      </w:r>
      <w:r w:rsidRPr="00495F2B">
        <w:rPr>
          <w:sz w:val="24"/>
          <w:szCs w:val="24"/>
        </w:rPr>
        <w:t>with</w:t>
      </w:r>
      <w:r w:rsidRPr="00495F2B">
        <w:rPr>
          <w:spacing w:val="-12"/>
          <w:sz w:val="24"/>
          <w:szCs w:val="24"/>
        </w:rPr>
        <w:t xml:space="preserve"> </w:t>
      </w:r>
      <w:r w:rsidRPr="00495F2B">
        <w:rPr>
          <w:sz w:val="24"/>
          <w:szCs w:val="24"/>
        </w:rPr>
        <w:t>other</w:t>
      </w:r>
      <w:r w:rsidRPr="00495F2B">
        <w:rPr>
          <w:spacing w:val="-11"/>
          <w:sz w:val="24"/>
          <w:szCs w:val="24"/>
        </w:rPr>
        <w:t xml:space="preserve"> </w:t>
      </w:r>
      <w:r w:rsidRPr="00495F2B">
        <w:rPr>
          <w:sz w:val="24"/>
          <w:szCs w:val="24"/>
        </w:rPr>
        <w:t>local</w:t>
      </w:r>
      <w:r w:rsidRPr="00495F2B">
        <w:rPr>
          <w:spacing w:val="-15"/>
          <w:sz w:val="24"/>
          <w:szCs w:val="24"/>
        </w:rPr>
        <w:t xml:space="preserve"> </w:t>
      </w:r>
      <w:r w:rsidRPr="00495F2B">
        <w:rPr>
          <w:sz w:val="24"/>
          <w:szCs w:val="24"/>
        </w:rPr>
        <w:t>community</w:t>
      </w:r>
      <w:r w:rsidRPr="00495F2B">
        <w:rPr>
          <w:spacing w:val="-18"/>
          <w:sz w:val="24"/>
          <w:szCs w:val="24"/>
        </w:rPr>
        <w:t xml:space="preserve"> </w:t>
      </w:r>
      <w:r w:rsidRPr="00495F2B">
        <w:rPr>
          <w:sz w:val="24"/>
          <w:szCs w:val="24"/>
        </w:rPr>
        <w:t>groups when the need</w:t>
      </w:r>
      <w:r w:rsidRPr="00495F2B">
        <w:rPr>
          <w:spacing w:val="-4"/>
          <w:sz w:val="24"/>
          <w:szCs w:val="24"/>
        </w:rPr>
        <w:t xml:space="preserve"> </w:t>
      </w:r>
      <w:r w:rsidRPr="00495F2B">
        <w:rPr>
          <w:sz w:val="24"/>
          <w:szCs w:val="24"/>
        </w:rPr>
        <w:t>arises</w:t>
      </w:r>
    </w:p>
    <w:p w14:paraId="6793E405" w14:textId="77777777" w:rsidR="00213D9A" w:rsidRPr="00495F2B" w:rsidRDefault="00213D9A" w:rsidP="007464B8">
      <w:pPr>
        <w:pStyle w:val="BodyText"/>
        <w:ind w:left="1843" w:hanging="567"/>
        <w:rPr>
          <w:sz w:val="24"/>
          <w:szCs w:val="24"/>
        </w:rPr>
      </w:pPr>
    </w:p>
    <w:p w14:paraId="2F9F9392" w14:textId="5C2477B6" w:rsidR="00213D9A" w:rsidRPr="00D30F7F" w:rsidRDefault="00213D9A" w:rsidP="007464B8">
      <w:pPr>
        <w:pStyle w:val="ListParagraph"/>
        <w:numPr>
          <w:ilvl w:val="2"/>
          <w:numId w:val="9"/>
        </w:numPr>
        <w:tabs>
          <w:tab w:val="left" w:pos="1234"/>
        </w:tabs>
        <w:ind w:left="1843" w:right="114"/>
        <w:contextualSpacing w:val="0"/>
        <w:rPr>
          <w:sz w:val="24"/>
          <w:szCs w:val="24"/>
        </w:rPr>
      </w:pPr>
      <w:proofErr w:type="spellStart"/>
      <w:r w:rsidRPr="00D30F7F">
        <w:rPr>
          <w:sz w:val="24"/>
          <w:szCs w:val="24"/>
        </w:rPr>
        <w:t>Publicising</w:t>
      </w:r>
      <w:proofErr w:type="spellEnd"/>
      <w:r w:rsidRPr="00D30F7F">
        <w:rPr>
          <w:spacing w:val="-13"/>
          <w:sz w:val="24"/>
          <w:szCs w:val="24"/>
        </w:rPr>
        <w:t xml:space="preserve"> </w:t>
      </w:r>
      <w:r w:rsidRPr="00D30F7F">
        <w:rPr>
          <w:sz w:val="24"/>
          <w:szCs w:val="24"/>
        </w:rPr>
        <w:t>the</w:t>
      </w:r>
      <w:r w:rsidRPr="00D30F7F">
        <w:rPr>
          <w:spacing w:val="-15"/>
          <w:sz w:val="24"/>
          <w:szCs w:val="24"/>
        </w:rPr>
        <w:t xml:space="preserve"> </w:t>
      </w:r>
      <w:r w:rsidRPr="00D30F7F">
        <w:rPr>
          <w:sz w:val="24"/>
          <w:szCs w:val="24"/>
        </w:rPr>
        <w:t>positive</w:t>
      </w:r>
      <w:r w:rsidRPr="00D30F7F">
        <w:rPr>
          <w:spacing w:val="-14"/>
          <w:sz w:val="24"/>
          <w:szCs w:val="24"/>
        </w:rPr>
        <w:t xml:space="preserve"> </w:t>
      </w:r>
      <w:r w:rsidRPr="00D30F7F">
        <w:rPr>
          <w:sz w:val="24"/>
          <w:szCs w:val="24"/>
        </w:rPr>
        <w:t>results</w:t>
      </w:r>
      <w:r w:rsidRPr="00D30F7F">
        <w:rPr>
          <w:spacing w:val="-14"/>
          <w:sz w:val="24"/>
          <w:szCs w:val="24"/>
        </w:rPr>
        <w:t xml:space="preserve"> </w:t>
      </w:r>
      <w:r w:rsidRPr="00D30F7F">
        <w:rPr>
          <w:sz w:val="24"/>
          <w:szCs w:val="24"/>
        </w:rPr>
        <w:t>that</w:t>
      </w:r>
      <w:r w:rsidRPr="00D30F7F">
        <w:rPr>
          <w:spacing w:val="-14"/>
          <w:sz w:val="24"/>
          <w:szCs w:val="24"/>
        </w:rPr>
        <w:t xml:space="preserve"> </w:t>
      </w:r>
      <w:r w:rsidRPr="00D30F7F">
        <w:rPr>
          <w:sz w:val="24"/>
          <w:szCs w:val="24"/>
        </w:rPr>
        <w:t>have</w:t>
      </w:r>
      <w:r w:rsidRPr="00D30F7F">
        <w:rPr>
          <w:spacing w:val="-14"/>
          <w:sz w:val="24"/>
          <w:szCs w:val="24"/>
        </w:rPr>
        <w:t xml:space="preserve"> </w:t>
      </w:r>
      <w:r w:rsidRPr="00D30F7F">
        <w:rPr>
          <w:sz w:val="24"/>
          <w:szCs w:val="24"/>
        </w:rPr>
        <w:t>been</w:t>
      </w:r>
      <w:r w:rsidRPr="00D30F7F">
        <w:rPr>
          <w:spacing w:val="-15"/>
          <w:sz w:val="24"/>
          <w:szCs w:val="24"/>
        </w:rPr>
        <w:t xml:space="preserve"> </w:t>
      </w:r>
      <w:r w:rsidRPr="00D30F7F">
        <w:rPr>
          <w:sz w:val="24"/>
          <w:szCs w:val="24"/>
        </w:rPr>
        <w:t>achieved</w:t>
      </w:r>
      <w:r w:rsidRPr="00D30F7F">
        <w:rPr>
          <w:spacing w:val="-15"/>
          <w:sz w:val="24"/>
          <w:szCs w:val="24"/>
        </w:rPr>
        <w:t xml:space="preserve"> </w:t>
      </w:r>
      <w:r w:rsidRPr="00D30F7F">
        <w:rPr>
          <w:sz w:val="24"/>
          <w:szCs w:val="24"/>
        </w:rPr>
        <w:t>from</w:t>
      </w:r>
      <w:r w:rsidRPr="00D30F7F">
        <w:rPr>
          <w:spacing w:val="-16"/>
          <w:sz w:val="24"/>
          <w:szCs w:val="24"/>
        </w:rPr>
        <w:t xml:space="preserve"> </w:t>
      </w:r>
      <w:r w:rsidRPr="00D30F7F">
        <w:rPr>
          <w:sz w:val="24"/>
          <w:szCs w:val="24"/>
        </w:rPr>
        <w:t>working</w:t>
      </w:r>
      <w:r w:rsidRPr="00D30F7F">
        <w:rPr>
          <w:spacing w:val="-15"/>
          <w:sz w:val="24"/>
          <w:szCs w:val="24"/>
        </w:rPr>
        <w:t xml:space="preserve"> </w:t>
      </w:r>
      <w:r w:rsidRPr="00D30F7F">
        <w:rPr>
          <w:sz w:val="24"/>
          <w:szCs w:val="24"/>
        </w:rPr>
        <w:t>relationships between Council and other community groups; in order to encourage new relationships/partnerships to be formed and to raise community</w:t>
      </w:r>
      <w:r w:rsidRPr="00D30F7F">
        <w:rPr>
          <w:spacing w:val="-24"/>
          <w:sz w:val="24"/>
          <w:szCs w:val="24"/>
        </w:rPr>
        <w:t xml:space="preserve"> </w:t>
      </w:r>
      <w:r w:rsidRPr="00D30F7F">
        <w:rPr>
          <w:sz w:val="24"/>
          <w:szCs w:val="24"/>
        </w:rPr>
        <w:t>spirit</w:t>
      </w:r>
    </w:p>
    <w:p w14:paraId="7AE72E45" w14:textId="77777777" w:rsidR="00D94431" w:rsidRPr="00D94431" w:rsidRDefault="00D94431" w:rsidP="007464B8">
      <w:pPr>
        <w:pStyle w:val="ListParagraph"/>
        <w:rPr>
          <w:sz w:val="24"/>
          <w:szCs w:val="24"/>
        </w:rPr>
      </w:pPr>
    </w:p>
    <w:p w14:paraId="17ED1644" w14:textId="7E116152" w:rsidR="00213D9A" w:rsidRPr="00495F2B" w:rsidRDefault="00213D9A" w:rsidP="007464B8">
      <w:pPr>
        <w:pStyle w:val="ListParagraph"/>
        <w:numPr>
          <w:ilvl w:val="2"/>
          <w:numId w:val="9"/>
        </w:numPr>
        <w:tabs>
          <w:tab w:val="left" w:pos="1234"/>
        </w:tabs>
        <w:ind w:left="1843" w:right="124"/>
        <w:contextualSpacing w:val="0"/>
        <w:rPr>
          <w:sz w:val="24"/>
          <w:szCs w:val="24"/>
        </w:rPr>
      </w:pPr>
      <w:r w:rsidRPr="00495F2B">
        <w:rPr>
          <w:sz w:val="24"/>
          <w:szCs w:val="24"/>
        </w:rPr>
        <w:t>Promoting elections and the importance of the democratic process and the value of being a</w:t>
      </w:r>
      <w:r w:rsidRPr="00495F2B">
        <w:rPr>
          <w:spacing w:val="-6"/>
          <w:sz w:val="24"/>
          <w:szCs w:val="24"/>
        </w:rPr>
        <w:t xml:space="preserve"> </w:t>
      </w:r>
      <w:r w:rsidRPr="00495F2B">
        <w:rPr>
          <w:sz w:val="24"/>
          <w:szCs w:val="24"/>
        </w:rPr>
        <w:t>Councillor</w:t>
      </w:r>
    </w:p>
    <w:p w14:paraId="7D7BFA74" w14:textId="77777777" w:rsidR="00213D9A" w:rsidRPr="00495F2B" w:rsidRDefault="00213D9A" w:rsidP="007464B8">
      <w:pPr>
        <w:pStyle w:val="BodyText"/>
        <w:ind w:left="1843" w:hanging="567"/>
        <w:rPr>
          <w:sz w:val="24"/>
          <w:szCs w:val="24"/>
        </w:rPr>
      </w:pPr>
    </w:p>
    <w:p w14:paraId="1844267C" w14:textId="7EE294F2" w:rsidR="00213D9A" w:rsidRDefault="00213D9A" w:rsidP="007464B8">
      <w:pPr>
        <w:pStyle w:val="ListParagraph"/>
        <w:numPr>
          <w:ilvl w:val="2"/>
          <w:numId w:val="9"/>
        </w:numPr>
        <w:tabs>
          <w:tab w:val="left" w:pos="1233"/>
          <w:tab w:val="left" w:pos="1234"/>
        </w:tabs>
        <w:ind w:left="1843"/>
        <w:contextualSpacing w:val="0"/>
        <w:rPr>
          <w:sz w:val="24"/>
          <w:szCs w:val="24"/>
        </w:rPr>
      </w:pPr>
      <w:r w:rsidRPr="00495F2B">
        <w:rPr>
          <w:sz w:val="24"/>
          <w:szCs w:val="24"/>
        </w:rPr>
        <w:t xml:space="preserve">Promoting the value to the </w:t>
      </w:r>
      <w:r w:rsidR="00460C0F">
        <w:rPr>
          <w:sz w:val="24"/>
          <w:szCs w:val="24"/>
        </w:rPr>
        <w:t>Parish</w:t>
      </w:r>
      <w:r w:rsidRPr="00495F2B">
        <w:rPr>
          <w:sz w:val="24"/>
          <w:szCs w:val="24"/>
        </w:rPr>
        <w:t xml:space="preserve"> of</w:t>
      </w:r>
      <w:r w:rsidRPr="00495F2B">
        <w:rPr>
          <w:spacing w:val="-18"/>
          <w:sz w:val="24"/>
          <w:szCs w:val="24"/>
        </w:rPr>
        <w:t xml:space="preserve"> </w:t>
      </w:r>
      <w:r w:rsidRPr="00495F2B">
        <w:rPr>
          <w:sz w:val="24"/>
          <w:szCs w:val="24"/>
        </w:rPr>
        <w:t>volunteering</w:t>
      </w:r>
    </w:p>
    <w:p w14:paraId="2DC5D0F2" w14:textId="77777777" w:rsidR="00D94431" w:rsidRPr="00D94431" w:rsidRDefault="00D94431" w:rsidP="007464B8">
      <w:pPr>
        <w:tabs>
          <w:tab w:val="left" w:pos="1233"/>
          <w:tab w:val="left" w:pos="1234"/>
        </w:tabs>
        <w:rPr>
          <w:sz w:val="24"/>
          <w:szCs w:val="24"/>
        </w:rPr>
      </w:pPr>
    </w:p>
    <w:p w14:paraId="09851DB8" w14:textId="76207AEE" w:rsidR="00213D9A" w:rsidRPr="00495F2B" w:rsidRDefault="002027D2" w:rsidP="007464B8">
      <w:pPr>
        <w:pStyle w:val="ListParagraph"/>
        <w:numPr>
          <w:ilvl w:val="2"/>
          <w:numId w:val="9"/>
        </w:numPr>
        <w:tabs>
          <w:tab w:val="left" w:pos="1233"/>
          <w:tab w:val="left" w:pos="1234"/>
        </w:tabs>
        <w:ind w:left="1843" w:right="118"/>
        <w:contextualSpacing w:val="0"/>
        <w:rPr>
          <w:sz w:val="24"/>
          <w:szCs w:val="24"/>
        </w:rPr>
      </w:pPr>
      <w:r>
        <w:rPr>
          <w:sz w:val="24"/>
          <w:szCs w:val="24"/>
        </w:rPr>
        <w:t>Reviewing</w:t>
      </w:r>
      <w:r w:rsidR="00213D9A">
        <w:rPr>
          <w:sz w:val="24"/>
          <w:szCs w:val="24"/>
        </w:rPr>
        <w:t xml:space="preserve"> its C</w:t>
      </w:r>
      <w:r w:rsidR="00213D9A" w:rsidRPr="00495F2B">
        <w:rPr>
          <w:sz w:val="24"/>
          <w:szCs w:val="24"/>
        </w:rPr>
        <w:t xml:space="preserve">ommunity Engagement Strategy </w:t>
      </w:r>
      <w:r w:rsidR="00436034">
        <w:rPr>
          <w:sz w:val="24"/>
          <w:szCs w:val="24"/>
        </w:rPr>
        <w:t>once during the electoral term</w:t>
      </w:r>
      <w:r w:rsidR="00213D9A" w:rsidRPr="00495F2B">
        <w:rPr>
          <w:sz w:val="24"/>
          <w:szCs w:val="24"/>
        </w:rPr>
        <w:t xml:space="preserve"> to ensure that it remains</w:t>
      </w:r>
      <w:r w:rsidR="00213D9A" w:rsidRPr="00495F2B">
        <w:rPr>
          <w:spacing w:val="-12"/>
          <w:sz w:val="24"/>
          <w:szCs w:val="24"/>
        </w:rPr>
        <w:t xml:space="preserve"> </w:t>
      </w:r>
      <w:r w:rsidR="00213D9A" w:rsidRPr="00495F2B">
        <w:rPr>
          <w:sz w:val="24"/>
          <w:szCs w:val="24"/>
        </w:rPr>
        <w:t>relevant</w:t>
      </w:r>
    </w:p>
    <w:p w14:paraId="65894E13" w14:textId="77777777" w:rsidR="00213D9A" w:rsidRPr="00495F2B" w:rsidRDefault="00213D9A" w:rsidP="007464B8">
      <w:pPr>
        <w:pStyle w:val="BodyText"/>
        <w:ind w:hanging="1156"/>
        <w:rPr>
          <w:sz w:val="24"/>
          <w:szCs w:val="24"/>
        </w:rPr>
      </w:pPr>
    </w:p>
    <w:p w14:paraId="5F852A28" w14:textId="77777777" w:rsidR="00213D9A" w:rsidRPr="00495F2B" w:rsidRDefault="00213D9A" w:rsidP="007464B8">
      <w:pPr>
        <w:pStyle w:val="Heading1"/>
        <w:numPr>
          <w:ilvl w:val="0"/>
          <w:numId w:val="9"/>
        </w:numPr>
        <w:tabs>
          <w:tab w:val="left" w:pos="666"/>
          <w:tab w:val="left" w:pos="667"/>
        </w:tabs>
        <w:ind w:left="1440" w:hanging="1156"/>
        <w:rPr>
          <w:sz w:val="24"/>
          <w:szCs w:val="24"/>
        </w:rPr>
      </w:pPr>
      <w:r w:rsidRPr="00495F2B">
        <w:rPr>
          <w:sz w:val="24"/>
          <w:szCs w:val="24"/>
        </w:rPr>
        <w:t>Outcomes</w:t>
      </w:r>
    </w:p>
    <w:p w14:paraId="12AF3905" w14:textId="77777777" w:rsidR="00213D9A" w:rsidRPr="00495F2B" w:rsidRDefault="00213D9A" w:rsidP="007464B8">
      <w:pPr>
        <w:pStyle w:val="BodyText"/>
        <w:ind w:hanging="1156"/>
        <w:rPr>
          <w:b/>
          <w:sz w:val="24"/>
          <w:szCs w:val="24"/>
        </w:rPr>
      </w:pPr>
    </w:p>
    <w:p w14:paraId="672B2B4A" w14:textId="77777777" w:rsidR="00213D9A" w:rsidRPr="00495F2B" w:rsidRDefault="00213D9A" w:rsidP="007464B8">
      <w:pPr>
        <w:pStyle w:val="BodyText"/>
        <w:ind w:left="666" w:right="432"/>
        <w:rPr>
          <w:sz w:val="24"/>
          <w:szCs w:val="24"/>
        </w:rPr>
      </w:pPr>
      <w:r w:rsidRPr="00495F2B">
        <w:rPr>
          <w:sz w:val="24"/>
          <w:szCs w:val="24"/>
        </w:rPr>
        <w:t>The outcomes which we are striving for and against which the success of this policy will be measured are:</w:t>
      </w:r>
    </w:p>
    <w:p w14:paraId="7E2891BE" w14:textId="77777777" w:rsidR="00213D9A" w:rsidRPr="00495F2B" w:rsidRDefault="00213D9A" w:rsidP="007464B8">
      <w:pPr>
        <w:pStyle w:val="BodyText"/>
        <w:ind w:hanging="1156"/>
        <w:rPr>
          <w:sz w:val="24"/>
          <w:szCs w:val="24"/>
        </w:rPr>
      </w:pPr>
    </w:p>
    <w:p w14:paraId="756C1A62" w14:textId="67DBEB90" w:rsidR="00213D9A" w:rsidRDefault="00213D9A" w:rsidP="007464B8">
      <w:pPr>
        <w:pStyle w:val="ListParagraph"/>
        <w:numPr>
          <w:ilvl w:val="0"/>
          <w:numId w:val="8"/>
        </w:numPr>
        <w:tabs>
          <w:tab w:val="left" w:pos="1843"/>
        </w:tabs>
        <w:ind w:left="1843" w:right="125"/>
        <w:contextualSpacing w:val="0"/>
        <w:rPr>
          <w:sz w:val="24"/>
          <w:szCs w:val="24"/>
        </w:rPr>
      </w:pPr>
      <w:r w:rsidRPr="00495F2B">
        <w:rPr>
          <w:sz w:val="24"/>
          <w:szCs w:val="24"/>
        </w:rPr>
        <w:t>Improved communication through the establishment of new channels of engagement</w:t>
      </w:r>
    </w:p>
    <w:p w14:paraId="2E182271" w14:textId="77777777" w:rsidR="00D94431" w:rsidRPr="00495F2B" w:rsidRDefault="00D94431" w:rsidP="007464B8">
      <w:pPr>
        <w:pStyle w:val="ListParagraph"/>
        <w:tabs>
          <w:tab w:val="left" w:pos="1843"/>
        </w:tabs>
        <w:ind w:left="1843" w:right="125"/>
        <w:contextualSpacing w:val="0"/>
        <w:rPr>
          <w:sz w:val="24"/>
          <w:szCs w:val="24"/>
        </w:rPr>
      </w:pPr>
    </w:p>
    <w:p w14:paraId="4F3D2540" w14:textId="7AE8EFD7" w:rsidR="00213D9A" w:rsidRDefault="00213D9A" w:rsidP="007464B8">
      <w:pPr>
        <w:pStyle w:val="ListParagraph"/>
        <w:numPr>
          <w:ilvl w:val="0"/>
          <w:numId w:val="8"/>
        </w:numPr>
        <w:tabs>
          <w:tab w:val="left" w:pos="1843"/>
        </w:tabs>
        <w:ind w:left="1843"/>
        <w:contextualSpacing w:val="0"/>
        <w:rPr>
          <w:sz w:val="24"/>
          <w:szCs w:val="24"/>
        </w:rPr>
      </w:pPr>
      <w:r w:rsidRPr="00495F2B">
        <w:rPr>
          <w:sz w:val="24"/>
          <w:szCs w:val="24"/>
        </w:rPr>
        <w:t>More residents understanding the role of Councillors and getting the best</w:t>
      </w:r>
      <w:r w:rsidRPr="00495F2B">
        <w:rPr>
          <w:spacing w:val="-24"/>
          <w:sz w:val="24"/>
          <w:szCs w:val="24"/>
        </w:rPr>
        <w:t xml:space="preserve"> </w:t>
      </w:r>
      <w:r w:rsidRPr="00495F2B">
        <w:rPr>
          <w:sz w:val="24"/>
          <w:szCs w:val="24"/>
        </w:rPr>
        <w:t>effect</w:t>
      </w:r>
    </w:p>
    <w:p w14:paraId="3E677166" w14:textId="77777777" w:rsidR="00D94431" w:rsidRPr="00D94431" w:rsidRDefault="00D94431" w:rsidP="007464B8">
      <w:pPr>
        <w:tabs>
          <w:tab w:val="left" w:pos="1843"/>
        </w:tabs>
        <w:rPr>
          <w:sz w:val="24"/>
          <w:szCs w:val="24"/>
        </w:rPr>
      </w:pPr>
    </w:p>
    <w:p w14:paraId="77CAE7A1" w14:textId="554606F6" w:rsidR="00213D9A" w:rsidRDefault="00213D9A" w:rsidP="007464B8">
      <w:pPr>
        <w:pStyle w:val="ListParagraph"/>
        <w:numPr>
          <w:ilvl w:val="0"/>
          <w:numId w:val="8"/>
        </w:numPr>
        <w:tabs>
          <w:tab w:val="left" w:pos="1843"/>
        </w:tabs>
        <w:ind w:left="1843" w:right="122"/>
        <w:contextualSpacing w:val="0"/>
        <w:rPr>
          <w:sz w:val="24"/>
          <w:szCs w:val="24"/>
        </w:rPr>
      </w:pPr>
      <w:r w:rsidRPr="00495F2B">
        <w:rPr>
          <w:sz w:val="24"/>
          <w:szCs w:val="24"/>
        </w:rPr>
        <w:t>Improved engagement with local communities, with more people feeling that they are involved in decision-making and a higher percentage of people involved in volunteering</w:t>
      </w:r>
    </w:p>
    <w:p w14:paraId="0FB8B69F" w14:textId="77777777" w:rsidR="00D94431" w:rsidRPr="00D94431" w:rsidRDefault="00D94431" w:rsidP="007464B8">
      <w:pPr>
        <w:tabs>
          <w:tab w:val="left" w:pos="1843"/>
        </w:tabs>
        <w:ind w:right="122"/>
        <w:rPr>
          <w:sz w:val="24"/>
          <w:szCs w:val="24"/>
        </w:rPr>
      </w:pPr>
    </w:p>
    <w:p w14:paraId="3E251475" w14:textId="7A85EEF2" w:rsidR="00213D9A" w:rsidRPr="00495F2B" w:rsidRDefault="00213D9A" w:rsidP="007464B8">
      <w:pPr>
        <w:pStyle w:val="ListParagraph"/>
        <w:numPr>
          <w:ilvl w:val="0"/>
          <w:numId w:val="8"/>
        </w:numPr>
        <w:tabs>
          <w:tab w:val="left" w:pos="1843"/>
        </w:tabs>
        <w:ind w:left="1843"/>
        <w:contextualSpacing w:val="0"/>
        <w:rPr>
          <w:sz w:val="24"/>
          <w:szCs w:val="24"/>
        </w:rPr>
      </w:pPr>
      <w:r w:rsidRPr="00495F2B">
        <w:rPr>
          <w:sz w:val="24"/>
          <w:szCs w:val="24"/>
        </w:rPr>
        <w:t>Improved satisfaction with services provided by the</w:t>
      </w:r>
      <w:r w:rsidRPr="00495F2B">
        <w:rPr>
          <w:spacing w:val="-21"/>
          <w:sz w:val="24"/>
          <w:szCs w:val="24"/>
        </w:rPr>
        <w:t xml:space="preserve"> </w:t>
      </w:r>
      <w:r w:rsidRPr="00495F2B">
        <w:rPr>
          <w:sz w:val="24"/>
          <w:szCs w:val="24"/>
        </w:rPr>
        <w:t>Council</w:t>
      </w:r>
    </w:p>
    <w:p w14:paraId="0B8D08B4" w14:textId="2F8EA7D8" w:rsidR="007069DB" w:rsidRDefault="007069DB" w:rsidP="007464B8">
      <w:pPr>
        <w:rPr>
          <w:b/>
          <w:bCs/>
          <w:sz w:val="24"/>
          <w:szCs w:val="24"/>
        </w:rPr>
      </w:pPr>
    </w:p>
    <w:sectPr w:rsidR="007069DB" w:rsidSect="00182292">
      <w:headerReference w:type="even" r:id="rId12"/>
      <w:headerReference w:type="default" r:id="rId13"/>
      <w:footerReference w:type="even" r:id="rId14"/>
      <w:footerReference w:type="default" r:id="rId15"/>
      <w:headerReference w:type="first" r:id="rId16"/>
      <w:footerReference w:type="first" r:id="rId17"/>
      <w:pgSz w:w="11906" w:h="16838"/>
      <w:pgMar w:top="568" w:right="720" w:bottom="720" w:left="720" w:header="140" w:footer="3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760CC" w14:textId="77777777" w:rsidR="00596DE3" w:rsidRDefault="00596DE3" w:rsidP="00323407">
      <w:r>
        <w:separator/>
      </w:r>
    </w:p>
  </w:endnote>
  <w:endnote w:type="continuationSeparator" w:id="0">
    <w:p w14:paraId="59C9DE54" w14:textId="77777777" w:rsidR="00596DE3" w:rsidRDefault="00596DE3" w:rsidP="00323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D251B" w14:textId="77777777" w:rsidR="00343E00" w:rsidRDefault="00343E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F72F" w14:textId="07DEF6FA" w:rsidR="007464B8" w:rsidRDefault="007464B8" w:rsidP="00182292">
    <w:pPr>
      <w:pStyle w:val="Footer"/>
      <w:jc w:val="center"/>
    </w:pPr>
    <w:r w:rsidRPr="007464B8">
      <w:t xml:space="preserve">Page </w:t>
    </w:r>
    <w:r w:rsidRPr="007464B8">
      <w:fldChar w:fldCharType="begin"/>
    </w:r>
    <w:r w:rsidRPr="007464B8">
      <w:instrText xml:space="preserve"> PAGE  \* Arabic  \* MERGEFORMAT </w:instrText>
    </w:r>
    <w:r w:rsidRPr="007464B8">
      <w:fldChar w:fldCharType="separate"/>
    </w:r>
    <w:r w:rsidRPr="007464B8">
      <w:rPr>
        <w:noProof/>
      </w:rPr>
      <w:t>1</w:t>
    </w:r>
    <w:r w:rsidRPr="007464B8">
      <w:fldChar w:fldCharType="end"/>
    </w:r>
    <w:r w:rsidRPr="007464B8">
      <w:t xml:space="preserve"> of </w:t>
    </w:r>
    <w:fldSimple w:instr=" NUMPAGES  \* Arabic  \* MERGEFORMAT ">
      <w:r w:rsidRPr="007464B8">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23EF" w14:textId="77777777" w:rsidR="00343E00" w:rsidRDefault="00343E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74191" w14:textId="77777777" w:rsidR="00596DE3" w:rsidRDefault="00596DE3" w:rsidP="00323407">
      <w:r>
        <w:separator/>
      </w:r>
    </w:p>
  </w:footnote>
  <w:footnote w:type="continuationSeparator" w:id="0">
    <w:p w14:paraId="2B277B82" w14:textId="77777777" w:rsidR="00596DE3" w:rsidRDefault="00596DE3" w:rsidP="00323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061E" w14:textId="77777777" w:rsidR="00343E00" w:rsidRDefault="00343E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90FC" w14:textId="77777777" w:rsidR="00343E00" w:rsidRDefault="00343E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7DD6E" w14:textId="77777777" w:rsidR="00343E00" w:rsidRDefault="00343E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92C74"/>
    <w:multiLevelType w:val="hybridMultilevel"/>
    <w:tmpl w:val="3878A2CA"/>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 w15:restartNumberingAfterBreak="0">
    <w:nsid w:val="0BA44FAF"/>
    <w:multiLevelType w:val="hybridMultilevel"/>
    <w:tmpl w:val="6A2A6A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761175C"/>
    <w:multiLevelType w:val="hybridMultilevel"/>
    <w:tmpl w:val="C958BFE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3" w15:restartNumberingAfterBreak="0">
    <w:nsid w:val="19B45549"/>
    <w:multiLevelType w:val="hybridMultilevel"/>
    <w:tmpl w:val="2870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946B5"/>
    <w:multiLevelType w:val="hybridMultilevel"/>
    <w:tmpl w:val="C2D4E7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1FD2ED7"/>
    <w:multiLevelType w:val="hybridMultilevel"/>
    <w:tmpl w:val="6722F2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E61016D"/>
    <w:multiLevelType w:val="multilevel"/>
    <w:tmpl w:val="6A80527C"/>
    <w:lvl w:ilvl="0">
      <w:start w:val="1"/>
      <w:numFmt w:val="decimal"/>
      <w:lvlText w:val="%1."/>
      <w:lvlJc w:val="left"/>
      <w:pPr>
        <w:ind w:left="666" w:hanging="567"/>
      </w:pPr>
      <w:rPr>
        <w:rFonts w:ascii="Arial" w:eastAsia="Arial" w:hAnsi="Arial" w:cs="Arial" w:hint="default"/>
        <w:b/>
        <w:bCs/>
        <w:spacing w:val="-1"/>
        <w:w w:val="100"/>
        <w:sz w:val="22"/>
        <w:szCs w:val="22"/>
      </w:rPr>
    </w:lvl>
    <w:lvl w:ilvl="1">
      <w:start w:val="1"/>
      <w:numFmt w:val="decimal"/>
      <w:lvlText w:val="%1.%2"/>
      <w:lvlJc w:val="left"/>
      <w:pPr>
        <w:ind w:left="666" w:hanging="567"/>
      </w:pPr>
      <w:rPr>
        <w:rFonts w:ascii="Arial" w:eastAsia="Arial" w:hAnsi="Arial" w:cs="Arial" w:hint="default"/>
        <w:w w:val="100"/>
        <w:sz w:val="22"/>
        <w:szCs w:val="22"/>
      </w:rPr>
    </w:lvl>
    <w:lvl w:ilvl="2">
      <w:numFmt w:val="bullet"/>
      <w:lvlText w:val=""/>
      <w:lvlJc w:val="left"/>
      <w:pPr>
        <w:ind w:left="1233" w:hanging="567"/>
      </w:pPr>
      <w:rPr>
        <w:rFonts w:ascii="Symbol" w:eastAsia="Symbol" w:hAnsi="Symbol" w:cs="Symbol" w:hint="default"/>
        <w:w w:val="100"/>
        <w:sz w:val="22"/>
        <w:szCs w:val="22"/>
      </w:rPr>
    </w:lvl>
    <w:lvl w:ilvl="3">
      <w:numFmt w:val="bullet"/>
      <w:lvlText w:val="•"/>
      <w:lvlJc w:val="left"/>
      <w:pPr>
        <w:ind w:left="3019" w:hanging="567"/>
      </w:pPr>
      <w:rPr>
        <w:rFonts w:hint="default"/>
      </w:rPr>
    </w:lvl>
    <w:lvl w:ilvl="4">
      <w:numFmt w:val="bullet"/>
      <w:lvlText w:val="•"/>
      <w:lvlJc w:val="left"/>
      <w:pPr>
        <w:ind w:left="3908" w:hanging="567"/>
      </w:pPr>
      <w:rPr>
        <w:rFonts w:hint="default"/>
      </w:rPr>
    </w:lvl>
    <w:lvl w:ilvl="5">
      <w:numFmt w:val="bullet"/>
      <w:lvlText w:val="•"/>
      <w:lvlJc w:val="left"/>
      <w:pPr>
        <w:ind w:left="4798" w:hanging="567"/>
      </w:pPr>
      <w:rPr>
        <w:rFonts w:hint="default"/>
      </w:rPr>
    </w:lvl>
    <w:lvl w:ilvl="6">
      <w:numFmt w:val="bullet"/>
      <w:lvlText w:val="•"/>
      <w:lvlJc w:val="left"/>
      <w:pPr>
        <w:ind w:left="5688" w:hanging="567"/>
      </w:pPr>
      <w:rPr>
        <w:rFonts w:hint="default"/>
      </w:rPr>
    </w:lvl>
    <w:lvl w:ilvl="7">
      <w:numFmt w:val="bullet"/>
      <w:lvlText w:val="•"/>
      <w:lvlJc w:val="left"/>
      <w:pPr>
        <w:ind w:left="6577" w:hanging="567"/>
      </w:pPr>
      <w:rPr>
        <w:rFonts w:hint="default"/>
      </w:rPr>
    </w:lvl>
    <w:lvl w:ilvl="8">
      <w:numFmt w:val="bullet"/>
      <w:lvlText w:val="•"/>
      <w:lvlJc w:val="left"/>
      <w:pPr>
        <w:ind w:left="7467" w:hanging="567"/>
      </w:pPr>
      <w:rPr>
        <w:rFonts w:hint="default"/>
      </w:rPr>
    </w:lvl>
  </w:abstractNum>
  <w:abstractNum w:abstractNumId="7" w15:restartNumberingAfterBreak="0">
    <w:nsid w:val="354C6052"/>
    <w:multiLevelType w:val="hybridMultilevel"/>
    <w:tmpl w:val="06681770"/>
    <w:lvl w:ilvl="0" w:tplc="08090001">
      <w:start w:val="1"/>
      <w:numFmt w:val="bullet"/>
      <w:lvlText w:val=""/>
      <w:lvlJc w:val="left"/>
      <w:pPr>
        <w:ind w:left="797" w:hanging="360"/>
      </w:pPr>
      <w:rPr>
        <w:rFonts w:ascii="Symbol" w:hAnsi="Symbol" w:hint="default"/>
      </w:rPr>
    </w:lvl>
    <w:lvl w:ilvl="1" w:tplc="08090003">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8" w15:restartNumberingAfterBreak="0">
    <w:nsid w:val="50A46014"/>
    <w:multiLevelType w:val="hybridMultilevel"/>
    <w:tmpl w:val="5E7663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3A6258E"/>
    <w:multiLevelType w:val="hybridMultilevel"/>
    <w:tmpl w:val="35E853A4"/>
    <w:lvl w:ilvl="0" w:tplc="08090001">
      <w:start w:val="1"/>
      <w:numFmt w:val="bullet"/>
      <w:lvlText w:val=""/>
      <w:lvlJc w:val="left"/>
      <w:pPr>
        <w:ind w:left="1233" w:hanging="567"/>
      </w:pPr>
      <w:rPr>
        <w:rFonts w:ascii="Symbol" w:hAnsi="Symbol" w:hint="default"/>
        <w:w w:val="100"/>
        <w:sz w:val="22"/>
        <w:szCs w:val="22"/>
      </w:rPr>
    </w:lvl>
    <w:lvl w:ilvl="1" w:tplc="FA704A4C">
      <w:numFmt w:val="bullet"/>
      <w:lvlText w:val="•"/>
      <w:lvlJc w:val="left"/>
      <w:pPr>
        <w:ind w:left="2040" w:hanging="567"/>
      </w:pPr>
      <w:rPr>
        <w:rFonts w:hint="default"/>
      </w:rPr>
    </w:lvl>
    <w:lvl w:ilvl="2" w:tplc="B88C6FB6">
      <w:numFmt w:val="bullet"/>
      <w:lvlText w:val="•"/>
      <w:lvlJc w:val="left"/>
      <w:pPr>
        <w:ind w:left="2841" w:hanging="567"/>
      </w:pPr>
      <w:rPr>
        <w:rFonts w:hint="default"/>
      </w:rPr>
    </w:lvl>
    <w:lvl w:ilvl="3" w:tplc="1A16084A">
      <w:numFmt w:val="bullet"/>
      <w:lvlText w:val="•"/>
      <w:lvlJc w:val="left"/>
      <w:pPr>
        <w:ind w:left="3641" w:hanging="567"/>
      </w:pPr>
      <w:rPr>
        <w:rFonts w:hint="default"/>
      </w:rPr>
    </w:lvl>
    <w:lvl w:ilvl="4" w:tplc="6A54A23A">
      <w:numFmt w:val="bullet"/>
      <w:lvlText w:val="•"/>
      <w:lvlJc w:val="left"/>
      <w:pPr>
        <w:ind w:left="4442" w:hanging="567"/>
      </w:pPr>
      <w:rPr>
        <w:rFonts w:hint="default"/>
      </w:rPr>
    </w:lvl>
    <w:lvl w:ilvl="5" w:tplc="1852455A">
      <w:numFmt w:val="bullet"/>
      <w:lvlText w:val="•"/>
      <w:lvlJc w:val="left"/>
      <w:pPr>
        <w:ind w:left="5243" w:hanging="567"/>
      </w:pPr>
      <w:rPr>
        <w:rFonts w:hint="default"/>
      </w:rPr>
    </w:lvl>
    <w:lvl w:ilvl="6" w:tplc="16D2E468">
      <w:numFmt w:val="bullet"/>
      <w:lvlText w:val="•"/>
      <w:lvlJc w:val="left"/>
      <w:pPr>
        <w:ind w:left="6043" w:hanging="567"/>
      </w:pPr>
      <w:rPr>
        <w:rFonts w:hint="default"/>
      </w:rPr>
    </w:lvl>
    <w:lvl w:ilvl="7" w:tplc="FBF817BC">
      <w:numFmt w:val="bullet"/>
      <w:lvlText w:val="•"/>
      <w:lvlJc w:val="left"/>
      <w:pPr>
        <w:ind w:left="6844" w:hanging="567"/>
      </w:pPr>
      <w:rPr>
        <w:rFonts w:hint="default"/>
      </w:rPr>
    </w:lvl>
    <w:lvl w:ilvl="8" w:tplc="08F2AA64">
      <w:numFmt w:val="bullet"/>
      <w:lvlText w:val="•"/>
      <w:lvlJc w:val="left"/>
      <w:pPr>
        <w:ind w:left="7645" w:hanging="567"/>
      </w:pPr>
      <w:rPr>
        <w:rFonts w:hint="default"/>
      </w:rPr>
    </w:lvl>
  </w:abstractNum>
  <w:abstractNum w:abstractNumId="10" w15:restartNumberingAfterBreak="0">
    <w:nsid w:val="6ABD1512"/>
    <w:multiLevelType w:val="hybridMultilevel"/>
    <w:tmpl w:val="EF286A88"/>
    <w:lvl w:ilvl="0" w:tplc="08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11" w15:restartNumberingAfterBreak="0">
    <w:nsid w:val="6EBC6FEB"/>
    <w:multiLevelType w:val="hybridMultilevel"/>
    <w:tmpl w:val="D4B6D8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8214D0C"/>
    <w:multiLevelType w:val="hybridMultilevel"/>
    <w:tmpl w:val="2938924E"/>
    <w:lvl w:ilvl="0" w:tplc="08090001">
      <w:start w:val="1"/>
      <w:numFmt w:val="bullet"/>
      <w:lvlText w:val=""/>
      <w:lvlJc w:val="left"/>
      <w:pPr>
        <w:ind w:left="1996" w:hanging="360"/>
      </w:pPr>
      <w:rPr>
        <w:rFonts w:ascii="Symbol" w:hAnsi="Symbol" w:hint="default"/>
      </w:rPr>
    </w:lvl>
    <w:lvl w:ilvl="1" w:tplc="08090009">
      <w:start w:val="1"/>
      <w:numFmt w:val="bullet"/>
      <w:lvlText w:val=""/>
      <w:lvlJc w:val="left"/>
      <w:pPr>
        <w:ind w:left="2716" w:hanging="360"/>
      </w:pPr>
      <w:rPr>
        <w:rFonts w:ascii="Wingdings" w:hAnsi="Wingdings"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3" w15:restartNumberingAfterBreak="0">
    <w:nsid w:val="7CCE2DFC"/>
    <w:multiLevelType w:val="hybridMultilevel"/>
    <w:tmpl w:val="B4C21C4C"/>
    <w:lvl w:ilvl="0" w:tplc="08090001">
      <w:start w:val="1"/>
      <w:numFmt w:val="bullet"/>
      <w:lvlText w:val=""/>
      <w:lvlJc w:val="left"/>
      <w:pPr>
        <w:ind w:left="1996" w:hanging="360"/>
      </w:pPr>
      <w:rPr>
        <w:rFonts w:ascii="Symbol" w:hAnsi="Symbol" w:hint="default"/>
      </w:rPr>
    </w:lvl>
    <w:lvl w:ilvl="1" w:tplc="08090003">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num w:numId="1" w16cid:durableId="1782533052">
    <w:abstractNumId w:val="3"/>
  </w:num>
  <w:num w:numId="2" w16cid:durableId="1974745330">
    <w:abstractNumId w:val="5"/>
  </w:num>
  <w:num w:numId="3" w16cid:durableId="82067990">
    <w:abstractNumId w:val="4"/>
  </w:num>
  <w:num w:numId="4" w16cid:durableId="479884361">
    <w:abstractNumId w:val="8"/>
  </w:num>
  <w:num w:numId="5" w16cid:durableId="2145005139">
    <w:abstractNumId w:val="1"/>
  </w:num>
  <w:num w:numId="6" w16cid:durableId="2126464018">
    <w:abstractNumId w:val="11"/>
  </w:num>
  <w:num w:numId="7" w16cid:durableId="1106001969">
    <w:abstractNumId w:val="2"/>
  </w:num>
  <w:num w:numId="8" w16cid:durableId="476534595">
    <w:abstractNumId w:val="9"/>
  </w:num>
  <w:num w:numId="9" w16cid:durableId="488131086">
    <w:abstractNumId w:val="6"/>
  </w:num>
  <w:num w:numId="10" w16cid:durableId="298724683">
    <w:abstractNumId w:val="0"/>
  </w:num>
  <w:num w:numId="11" w16cid:durableId="1215773054">
    <w:abstractNumId w:val="7"/>
  </w:num>
  <w:num w:numId="12" w16cid:durableId="362677905">
    <w:abstractNumId w:val="10"/>
  </w:num>
  <w:num w:numId="13" w16cid:durableId="1228416168">
    <w:abstractNumId w:val="13"/>
  </w:num>
  <w:num w:numId="14" w16cid:durableId="7175079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47C"/>
    <w:rsid w:val="00000756"/>
    <w:rsid w:val="00051467"/>
    <w:rsid w:val="000B6C8F"/>
    <w:rsid w:val="00182292"/>
    <w:rsid w:val="001D328C"/>
    <w:rsid w:val="002027D2"/>
    <w:rsid w:val="00213D9A"/>
    <w:rsid w:val="00280B05"/>
    <w:rsid w:val="00323407"/>
    <w:rsid w:val="00340B62"/>
    <w:rsid w:val="00343E00"/>
    <w:rsid w:val="00382D75"/>
    <w:rsid w:val="00400065"/>
    <w:rsid w:val="00436034"/>
    <w:rsid w:val="00460C0F"/>
    <w:rsid w:val="00562406"/>
    <w:rsid w:val="00596DE3"/>
    <w:rsid w:val="005D75F7"/>
    <w:rsid w:val="00625185"/>
    <w:rsid w:val="00643DC5"/>
    <w:rsid w:val="006E2B08"/>
    <w:rsid w:val="00700F21"/>
    <w:rsid w:val="007069DB"/>
    <w:rsid w:val="00721C8D"/>
    <w:rsid w:val="00745675"/>
    <w:rsid w:val="007464B8"/>
    <w:rsid w:val="00752D05"/>
    <w:rsid w:val="007C2ED3"/>
    <w:rsid w:val="007F42DA"/>
    <w:rsid w:val="00854487"/>
    <w:rsid w:val="00877752"/>
    <w:rsid w:val="008804C4"/>
    <w:rsid w:val="008B2EA9"/>
    <w:rsid w:val="008E74D5"/>
    <w:rsid w:val="009956A9"/>
    <w:rsid w:val="00AB7902"/>
    <w:rsid w:val="00AC3D5F"/>
    <w:rsid w:val="00AD6CE4"/>
    <w:rsid w:val="00AD7707"/>
    <w:rsid w:val="00AF6595"/>
    <w:rsid w:val="00B36157"/>
    <w:rsid w:val="00B8702D"/>
    <w:rsid w:val="00BB7563"/>
    <w:rsid w:val="00C1634F"/>
    <w:rsid w:val="00C938D1"/>
    <w:rsid w:val="00D17E31"/>
    <w:rsid w:val="00D30F7F"/>
    <w:rsid w:val="00D60CCB"/>
    <w:rsid w:val="00D94431"/>
    <w:rsid w:val="00DA2BB0"/>
    <w:rsid w:val="00DC6213"/>
    <w:rsid w:val="00E12760"/>
    <w:rsid w:val="00E12FC6"/>
    <w:rsid w:val="00E83052"/>
    <w:rsid w:val="00E92C6B"/>
    <w:rsid w:val="00ED1AA8"/>
    <w:rsid w:val="00F4247C"/>
    <w:rsid w:val="00F4353C"/>
    <w:rsid w:val="00F72B62"/>
    <w:rsid w:val="00FB6392"/>
    <w:rsid w:val="00FB6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BA3AB"/>
  <w15:chartTrackingRefBased/>
  <w15:docId w15:val="{6C67E9F2-8C5A-40C7-9193-32BF1453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13D9A"/>
    <w:pPr>
      <w:widowControl w:val="0"/>
      <w:autoSpaceDE w:val="0"/>
      <w:autoSpaceDN w:val="0"/>
      <w:spacing w:after="0" w:line="240" w:lineRule="auto"/>
    </w:pPr>
    <w:rPr>
      <w:rFonts w:ascii="Arial" w:eastAsia="Arial" w:hAnsi="Arial" w:cs="Arial"/>
      <w:lang w:val="en-US"/>
    </w:rPr>
  </w:style>
  <w:style w:type="paragraph" w:styleId="Heading1">
    <w:name w:val="heading 1"/>
    <w:basedOn w:val="Normal"/>
    <w:link w:val="Heading1Char"/>
    <w:uiPriority w:val="1"/>
    <w:qFormat/>
    <w:rsid w:val="00213D9A"/>
    <w:pPr>
      <w:ind w:left="666" w:hanging="566"/>
      <w:outlineLvl w:val="0"/>
    </w:pPr>
    <w:rPr>
      <w:b/>
      <w:bCs/>
    </w:rPr>
  </w:style>
  <w:style w:type="paragraph" w:styleId="Heading2">
    <w:name w:val="heading 2"/>
    <w:basedOn w:val="Normal"/>
    <w:next w:val="Normal"/>
    <w:link w:val="Heading2Char"/>
    <w:uiPriority w:val="9"/>
    <w:unhideWhenUsed/>
    <w:qFormat/>
    <w:rsid w:val="00343E0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40B62"/>
    <w:pPr>
      <w:ind w:left="720"/>
      <w:contextualSpacing/>
    </w:pPr>
  </w:style>
  <w:style w:type="paragraph" w:styleId="Header">
    <w:name w:val="header"/>
    <w:basedOn w:val="Normal"/>
    <w:link w:val="HeaderChar"/>
    <w:uiPriority w:val="99"/>
    <w:unhideWhenUsed/>
    <w:rsid w:val="00323407"/>
    <w:pPr>
      <w:tabs>
        <w:tab w:val="center" w:pos="4513"/>
        <w:tab w:val="right" w:pos="9026"/>
      </w:tabs>
    </w:pPr>
  </w:style>
  <w:style w:type="character" w:customStyle="1" w:styleId="HeaderChar">
    <w:name w:val="Header Char"/>
    <w:basedOn w:val="DefaultParagraphFont"/>
    <w:link w:val="Header"/>
    <w:uiPriority w:val="99"/>
    <w:rsid w:val="00323407"/>
  </w:style>
  <w:style w:type="paragraph" w:styleId="Footer">
    <w:name w:val="footer"/>
    <w:basedOn w:val="Normal"/>
    <w:link w:val="FooterChar"/>
    <w:uiPriority w:val="99"/>
    <w:unhideWhenUsed/>
    <w:rsid w:val="00323407"/>
    <w:pPr>
      <w:tabs>
        <w:tab w:val="center" w:pos="4513"/>
        <w:tab w:val="right" w:pos="9026"/>
      </w:tabs>
    </w:pPr>
  </w:style>
  <w:style w:type="character" w:customStyle="1" w:styleId="FooterChar">
    <w:name w:val="Footer Char"/>
    <w:basedOn w:val="DefaultParagraphFont"/>
    <w:link w:val="Footer"/>
    <w:uiPriority w:val="99"/>
    <w:rsid w:val="00323407"/>
  </w:style>
  <w:style w:type="character" w:customStyle="1" w:styleId="Heading1Char">
    <w:name w:val="Heading 1 Char"/>
    <w:basedOn w:val="DefaultParagraphFont"/>
    <w:link w:val="Heading1"/>
    <w:uiPriority w:val="1"/>
    <w:rsid w:val="00213D9A"/>
    <w:rPr>
      <w:rFonts w:ascii="Arial" w:eastAsia="Arial" w:hAnsi="Arial" w:cs="Arial"/>
      <w:b/>
      <w:bCs/>
      <w:lang w:val="en-US"/>
    </w:rPr>
  </w:style>
  <w:style w:type="paragraph" w:styleId="BodyText">
    <w:name w:val="Body Text"/>
    <w:basedOn w:val="Normal"/>
    <w:link w:val="BodyTextChar"/>
    <w:uiPriority w:val="1"/>
    <w:qFormat/>
    <w:rsid w:val="00213D9A"/>
  </w:style>
  <w:style w:type="character" w:customStyle="1" w:styleId="BodyTextChar">
    <w:name w:val="Body Text Char"/>
    <w:basedOn w:val="DefaultParagraphFont"/>
    <w:link w:val="BodyText"/>
    <w:uiPriority w:val="1"/>
    <w:rsid w:val="00213D9A"/>
    <w:rPr>
      <w:rFonts w:ascii="Arial" w:eastAsia="Arial" w:hAnsi="Arial" w:cs="Arial"/>
      <w:lang w:val="en-US"/>
    </w:rPr>
  </w:style>
  <w:style w:type="character" w:styleId="Hyperlink">
    <w:name w:val="Hyperlink"/>
    <w:basedOn w:val="DefaultParagraphFont"/>
    <w:uiPriority w:val="99"/>
    <w:unhideWhenUsed/>
    <w:rsid w:val="007464B8"/>
    <w:rPr>
      <w:color w:val="0563C1" w:themeColor="hyperlink"/>
      <w:u w:val="single"/>
    </w:rPr>
  </w:style>
  <w:style w:type="character" w:styleId="UnresolvedMention">
    <w:name w:val="Unresolved Mention"/>
    <w:basedOn w:val="DefaultParagraphFont"/>
    <w:uiPriority w:val="99"/>
    <w:semiHidden/>
    <w:unhideWhenUsed/>
    <w:rsid w:val="007464B8"/>
    <w:rPr>
      <w:color w:val="605E5C"/>
      <w:shd w:val="clear" w:color="auto" w:fill="E1DFDD"/>
    </w:rPr>
  </w:style>
  <w:style w:type="character" w:customStyle="1" w:styleId="Heading2Char">
    <w:name w:val="Heading 2 Char"/>
    <w:basedOn w:val="DefaultParagraphFont"/>
    <w:link w:val="Heading2"/>
    <w:uiPriority w:val="9"/>
    <w:rsid w:val="00343E00"/>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rtock-pc.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674D882153334B954EFF9E3F900F48" ma:contentTypeVersion="11" ma:contentTypeDescription="Create a new document." ma:contentTypeScope="" ma:versionID="b64058759714b83af3fe0a1c14d824e2">
  <xsd:schema xmlns:xsd="http://www.w3.org/2001/XMLSchema" xmlns:xs="http://www.w3.org/2001/XMLSchema" xmlns:p="http://schemas.microsoft.com/office/2006/metadata/properties" xmlns:ns2="7cf188f7-0ef7-47f1-9bcf-a62d8418cf36" xmlns:ns3="8ffdfcfa-d9b8-4ad3-9e8f-edf490326c39" targetNamespace="http://schemas.microsoft.com/office/2006/metadata/properties" ma:root="true" ma:fieldsID="32474083b7fde8dc8be8a1c1986debdd" ns2:_="" ns3:_="">
    <xsd:import namespace="7cf188f7-0ef7-47f1-9bcf-a62d8418cf36"/>
    <xsd:import namespace="8ffdfcfa-d9b8-4ad3-9e8f-edf490326c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f188f7-0ef7-47f1-9bcf-a62d8418c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dfcfa-d9b8-4ad3-9e8f-edf490326c3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A60C59-ABB4-4124-B542-2D30DC3CA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f188f7-0ef7-47f1-9bcf-a62d8418cf36"/>
    <ds:schemaRef ds:uri="8ffdfcfa-d9b8-4ad3-9e8f-edf49032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654DF-BC95-4985-B77E-3EDB02A07E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EC2AD9-AB33-4625-A2E0-E83FB1A3F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Churchill</dc:creator>
  <cp:keywords/>
  <dc:description/>
  <cp:lastModifiedBy>Deputy Clerk</cp:lastModifiedBy>
  <cp:revision>4</cp:revision>
  <cp:lastPrinted>2021-11-08T11:45:00Z</cp:lastPrinted>
  <dcterms:created xsi:type="dcterms:W3CDTF">2022-08-25T11:44:00Z</dcterms:created>
  <dcterms:modified xsi:type="dcterms:W3CDTF">2022-08-25T11:45:00Z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0x01010001674D882153334B954EFF9E3F900F48</vt:lpwstr>
  </property>
  <property fmtid="{D5CDD505-2E9C-101B-9397-08002B2CF9AE}" pid="3" name="Order">
    <vt:r8>108800</vt:r8>
  </property>
</Properties>
</file>